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D2BC3" w14:textId="77777777" w:rsidR="00E46AA0" w:rsidRPr="00E46AA0" w:rsidRDefault="00E46AA0" w:rsidP="00E46AA0">
      <w:pPr>
        <w:spacing w:before="100" w:beforeAutospacing="1" w:after="100" w:afterAutospacing="1" w:line="240" w:lineRule="auto"/>
        <w:outlineLvl w:val="0"/>
        <w:rPr>
          <w:rFonts w:ascii="Times New Roman" w:eastAsia="Times New Roman" w:hAnsi="Times New Roman" w:cs="Times New Roman"/>
          <w:b/>
          <w:bCs/>
          <w:kern w:val="36"/>
          <w:sz w:val="24"/>
          <w:szCs w:val="24"/>
          <w:lang w:val="en"/>
        </w:rPr>
      </w:pPr>
      <w:bookmarkStart w:id="0" w:name="_GoBack"/>
      <w:bookmarkEnd w:id="0"/>
      <w:r w:rsidRPr="00E46AA0">
        <w:rPr>
          <w:rFonts w:ascii="Times New Roman" w:eastAsia="Times New Roman" w:hAnsi="Times New Roman" w:cs="Times New Roman"/>
          <w:b/>
          <w:bCs/>
          <w:kern w:val="36"/>
          <w:sz w:val="24"/>
          <w:szCs w:val="24"/>
          <w:lang w:val="en"/>
        </w:rPr>
        <w:t>Study groups help high school students build valuable skills</w:t>
      </w:r>
    </w:p>
    <w:p w14:paraId="4F449342" w14:textId="77777777" w:rsidR="00E46AA0" w:rsidRPr="00E46AA0" w:rsidRDefault="00E46AA0" w:rsidP="00E46AA0">
      <w:pPr>
        <w:spacing w:before="100" w:beforeAutospacing="1" w:after="100" w:afterAutospacing="1" w:line="240" w:lineRule="auto"/>
        <w:rPr>
          <w:rFonts w:ascii="Times New Roman" w:eastAsia="Times New Roman" w:hAnsi="Times New Roman" w:cs="Times New Roman"/>
          <w:sz w:val="20"/>
          <w:szCs w:val="20"/>
          <w:lang w:val="en"/>
        </w:rPr>
      </w:pPr>
      <w:r w:rsidRPr="00E46AA0">
        <w:rPr>
          <w:rFonts w:ascii="Times New Roman" w:eastAsia="Times New Roman" w:hAnsi="Times New Roman" w:cs="Times New Roman"/>
          <w:sz w:val="20"/>
          <w:szCs w:val="20"/>
          <w:lang w:val="en"/>
        </w:rPr>
        <w:t xml:space="preserve">You may not believe your teen will be very productive if he goes over to a friend’s house to “study.” However, studying with others can actually benefit students. </w:t>
      </w:r>
    </w:p>
    <w:p w14:paraId="14D22664" w14:textId="77777777" w:rsidR="00E46AA0" w:rsidRPr="00E46AA0" w:rsidRDefault="00E46AA0" w:rsidP="00E46AA0">
      <w:pPr>
        <w:spacing w:before="100" w:beforeAutospacing="1" w:after="100" w:afterAutospacing="1" w:line="240" w:lineRule="auto"/>
        <w:rPr>
          <w:rFonts w:ascii="Times New Roman" w:eastAsia="Times New Roman" w:hAnsi="Times New Roman" w:cs="Times New Roman"/>
          <w:sz w:val="20"/>
          <w:szCs w:val="20"/>
          <w:lang w:val="en"/>
        </w:rPr>
      </w:pPr>
      <w:r w:rsidRPr="00E46AA0">
        <w:rPr>
          <w:rFonts w:ascii="Times New Roman" w:eastAsia="Times New Roman" w:hAnsi="Times New Roman" w:cs="Times New Roman"/>
          <w:sz w:val="20"/>
          <w:szCs w:val="20"/>
          <w:lang w:val="en"/>
        </w:rPr>
        <w:t xml:space="preserve">A study group allows your teen to share his strengths and benefit from those of others. It is also great practice for adulthood, when he may have to collaborate on work projects. </w:t>
      </w:r>
    </w:p>
    <w:p w14:paraId="5D1794E1" w14:textId="77777777" w:rsidR="00E46AA0" w:rsidRPr="00E46AA0" w:rsidRDefault="00E46AA0" w:rsidP="00E46AA0">
      <w:pPr>
        <w:spacing w:before="100" w:beforeAutospacing="1" w:after="100" w:afterAutospacing="1" w:line="240" w:lineRule="auto"/>
        <w:rPr>
          <w:rFonts w:ascii="Times New Roman" w:eastAsia="Times New Roman" w:hAnsi="Times New Roman" w:cs="Times New Roman"/>
          <w:sz w:val="20"/>
          <w:szCs w:val="20"/>
          <w:lang w:val="en"/>
        </w:rPr>
      </w:pPr>
      <w:r w:rsidRPr="00E46AA0">
        <w:rPr>
          <w:rFonts w:ascii="Times New Roman" w:eastAsia="Times New Roman" w:hAnsi="Times New Roman" w:cs="Times New Roman"/>
          <w:sz w:val="20"/>
          <w:szCs w:val="20"/>
          <w:lang w:val="en"/>
        </w:rPr>
        <w:t xml:space="preserve">The key is to form a study group in which the members really study. Share these tips with your teen: </w:t>
      </w:r>
    </w:p>
    <w:p w14:paraId="6CB771AC" w14:textId="77777777" w:rsidR="00E46AA0" w:rsidRPr="00E46AA0" w:rsidRDefault="00E46AA0" w:rsidP="00E46AA0">
      <w:pPr>
        <w:numPr>
          <w:ilvl w:val="0"/>
          <w:numId w:val="1"/>
        </w:numPr>
        <w:spacing w:before="100" w:beforeAutospacing="1" w:after="100" w:afterAutospacing="1" w:line="240" w:lineRule="auto"/>
        <w:rPr>
          <w:rFonts w:ascii="Times New Roman" w:eastAsia="Times New Roman" w:hAnsi="Times New Roman" w:cs="Times New Roman"/>
          <w:sz w:val="20"/>
          <w:szCs w:val="20"/>
          <w:lang w:val="en"/>
        </w:rPr>
      </w:pPr>
      <w:r w:rsidRPr="00E46AA0">
        <w:rPr>
          <w:rFonts w:ascii="Times New Roman" w:eastAsia="Times New Roman" w:hAnsi="Times New Roman" w:cs="Times New Roman"/>
          <w:sz w:val="20"/>
          <w:szCs w:val="20"/>
          <w:lang w:val="en"/>
        </w:rPr>
        <w:t xml:space="preserve">Choose a size for the group. Experts suggest between four and six people. </w:t>
      </w:r>
    </w:p>
    <w:p w14:paraId="5490CFF0" w14:textId="77777777" w:rsidR="00E46AA0" w:rsidRPr="00E46AA0" w:rsidRDefault="00E46AA0" w:rsidP="00E46AA0">
      <w:pPr>
        <w:numPr>
          <w:ilvl w:val="0"/>
          <w:numId w:val="1"/>
        </w:numPr>
        <w:spacing w:before="100" w:beforeAutospacing="1" w:after="100" w:afterAutospacing="1" w:line="240" w:lineRule="auto"/>
        <w:rPr>
          <w:rFonts w:ascii="Times New Roman" w:eastAsia="Times New Roman" w:hAnsi="Times New Roman" w:cs="Times New Roman"/>
          <w:sz w:val="20"/>
          <w:szCs w:val="20"/>
          <w:lang w:val="en"/>
        </w:rPr>
      </w:pPr>
      <w:r w:rsidRPr="00E46AA0">
        <w:rPr>
          <w:rFonts w:ascii="Times New Roman" w:eastAsia="Times New Roman" w:hAnsi="Times New Roman" w:cs="Times New Roman"/>
          <w:sz w:val="20"/>
          <w:szCs w:val="20"/>
          <w:lang w:val="en"/>
        </w:rPr>
        <w:t xml:space="preserve">Think carefully about members. This is a fundamental part of forming a study group. Members should be serious about studying and wanting to do well in school. Teens who are involved in personal relationships may not do well in a study group together unless they are skilled at separating work from their social life. </w:t>
      </w:r>
    </w:p>
    <w:p w14:paraId="52861F26" w14:textId="77777777" w:rsidR="00E46AA0" w:rsidRPr="00E46AA0" w:rsidRDefault="00E46AA0" w:rsidP="00E46AA0">
      <w:pPr>
        <w:numPr>
          <w:ilvl w:val="0"/>
          <w:numId w:val="1"/>
        </w:numPr>
        <w:spacing w:before="100" w:beforeAutospacing="1" w:after="100" w:afterAutospacing="1" w:line="240" w:lineRule="auto"/>
        <w:rPr>
          <w:rFonts w:ascii="Times New Roman" w:eastAsia="Times New Roman" w:hAnsi="Times New Roman" w:cs="Times New Roman"/>
          <w:sz w:val="20"/>
          <w:szCs w:val="20"/>
          <w:lang w:val="en"/>
        </w:rPr>
      </w:pPr>
      <w:r w:rsidRPr="00E46AA0">
        <w:rPr>
          <w:rFonts w:ascii="Times New Roman" w:eastAsia="Times New Roman" w:hAnsi="Times New Roman" w:cs="Times New Roman"/>
          <w:sz w:val="20"/>
          <w:szCs w:val="20"/>
          <w:lang w:val="en"/>
        </w:rPr>
        <w:t xml:space="preserve">Consider how to divide the work. Usually in a study group, each person handles one part of the project. It is helpful if members get assignments that play to their strengths. Then they can share more easily and explain their sections to the rest of the group. </w:t>
      </w:r>
    </w:p>
    <w:p w14:paraId="7E65E365" w14:textId="77777777" w:rsidR="00E46AA0" w:rsidRPr="00E46AA0" w:rsidRDefault="00E46AA0" w:rsidP="00E46AA0">
      <w:pPr>
        <w:numPr>
          <w:ilvl w:val="0"/>
          <w:numId w:val="1"/>
        </w:numPr>
        <w:spacing w:before="100" w:beforeAutospacing="1" w:after="100" w:afterAutospacing="1" w:line="240" w:lineRule="auto"/>
        <w:rPr>
          <w:rFonts w:ascii="Times New Roman" w:eastAsia="Times New Roman" w:hAnsi="Times New Roman" w:cs="Times New Roman"/>
          <w:sz w:val="20"/>
          <w:szCs w:val="20"/>
          <w:lang w:val="en"/>
        </w:rPr>
      </w:pPr>
      <w:r w:rsidRPr="00E46AA0">
        <w:rPr>
          <w:rFonts w:ascii="Times New Roman" w:eastAsia="Times New Roman" w:hAnsi="Times New Roman" w:cs="Times New Roman"/>
          <w:sz w:val="20"/>
          <w:szCs w:val="20"/>
          <w:lang w:val="en"/>
        </w:rPr>
        <w:t xml:space="preserve">Keep it professional. Set a day and time for meetings and stick to the schedule. This reinforces the idea of a serious study group. Members may also want to pick a chairperson (rotate this position) for each meeting. Part of the chairperson’s job is to keep the studying on track. </w:t>
      </w:r>
    </w:p>
    <w:p w14:paraId="25D19DCB" w14:textId="77777777" w:rsidR="00E46AA0" w:rsidRPr="00E46AA0" w:rsidRDefault="00E46AA0" w:rsidP="00E46AA0">
      <w:pPr>
        <w:spacing w:before="100" w:beforeAutospacing="1" w:after="100" w:afterAutospacing="1" w:line="240" w:lineRule="auto"/>
        <w:rPr>
          <w:rFonts w:ascii="Times New Roman" w:eastAsia="Times New Roman" w:hAnsi="Times New Roman" w:cs="Times New Roman"/>
          <w:sz w:val="18"/>
          <w:szCs w:val="18"/>
          <w:lang w:val="en"/>
        </w:rPr>
      </w:pPr>
      <w:r w:rsidRPr="00E46AA0">
        <w:rPr>
          <w:rFonts w:ascii="Times New Roman" w:eastAsia="Times New Roman" w:hAnsi="Times New Roman" w:cs="Times New Roman"/>
          <w:sz w:val="18"/>
          <w:szCs w:val="18"/>
          <w:lang w:val="en"/>
        </w:rPr>
        <w:t>Source: Reprinted with permission from the November 2019 issue The Parent Institute.</w:t>
      </w:r>
    </w:p>
    <w:p w14:paraId="759F3136" w14:textId="77777777" w:rsidR="00E46AA0" w:rsidRPr="008F29F9" w:rsidRDefault="00E46AA0" w:rsidP="00E46AA0">
      <w:pPr>
        <w:pStyle w:val="Heading1"/>
        <w:rPr>
          <w:rFonts w:ascii="Times New Roman" w:eastAsia="Times New Roman" w:hAnsi="Times New Roman" w:cs="Times New Roman"/>
          <w:color w:val="auto"/>
          <w:sz w:val="18"/>
          <w:szCs w:val="18"/>
          <w:lang w:val="en"/>
        </w:rPr>
      </w:pPr>
      <w:r w:rsidRPr="008F29F9">
        <w:rPr>
          <w:rFonts w:ascii="Times New Roman" w:eastAsia="Times New Roman" w:hAnsi="Times New Roman" w:cs="Times New Roman"/>
          <w:color w:val="auto"/>
          <w:sz w:val="18"/>
          <w:szCs w:val="18"/>
          <w:lang w:val="en"/>
        </w:rPr>
        <w:t xml:space="preserve">Melba Tatum, LCSW-S, LCDC, CART, ADHD-CCSP. </w:t>
      </w:r>
      <w:r w:rsidR="008F29F9">
        <w:rPr>
          <w:rFonts w:ascii="Times New Roman" w:eastAsia="Times New Roman" w:hAnsi="Times New Roman" w:cs="Times New Roman"/>
          <w:color w:val="auto"/>
          <w:sz w:val="18"/>
          <w:szCs w:val="18"/>
          <w:lang w:val="en"/>
        </w:rPr>
        <w:t xml:space="preserve">Lamar </w:t>
      </w:r>
      <w:r w:rsidRPr="008F29F9">
        <w:rPr>
          <w:rFonts w:ascii="Times New Roman" w:eastAsia="Times New Roman" w:hAnsi="Times New Roman" w:cs="Times New Roman"/>
          <w:color w:val="auto"/>
          <w:sz w:val="18"/>
          <w:szCs w:val="18"/>
          <w:lang w:val="en"/>
        </w:rPr>
        <w:t>Mental Health Education Specialist</w:t>
      </w:r>
      <w:r w:rsidR="008F29F9" w:rsidRPr="008F29F9">
        <w:rPr>
          <w:rFonts w:ascii="Times New Roman" w:eastAsia="Times New Roman" w:hAnsi="Times New Roman" w:cs="Times New Roman"/>
          <w:color w:val="auto"/>
          <w:sz w:val="18"/>
          <w:szCs w:val="18"/>
          <w:lang w:val="en"/>
        </w:rPr>
        <w:t xml:space="preserve">, 281-762-8383 </w:t>
      </w:r>
      <w:hyperlink r:id="rId8" w:history="1">
        <w:r w:rsidR="008F29F9" w:rsidRPr="0030532C">
          <w:rPr>
            <w:rStyle w:val="Hyperlink"/>
            <w:rFonts w:ascii="Times New Roman" w:eastAsia="Times New Roman" w:hAnsi="Times New Roman" w:cs="Times New Roman"/>
            <w:sz w:val="18"/>
            <w:szCs w:val="18"/>
            <w:lang w:val="en"/>
          </w:rPr>
          <w:t>melba.tatum@memorialhermann.org</w:t>
        </w:r>
      </w:hyperlink>
      <w:r w:rsidR="008F29F9" w:rsidRPr="008F29F9">
        <w:rPr>
          <w:rFonts w:ascii="Times New Roman" w:eastAsia="Times New Roman" w:hAnsi="Times New Roman" w:cs="Times New Roman"/>
          <w:color w:val="auto"/>
          <w:sz w:val="18"/>
          <w:szCs w:val="18"/>
          <w:lang w:val="en"/>
        </w:rPr>
        <w:t xml:space="preserve"> Memorial Hermann Centers for Schools, Terry/Lamar Clinic</w:t>
      </w:r>
    </w:p>
    <w:p w14:paraId="772FD4DB" w14:textId="77777777" w:rsidR="008F29F9" w:rsidRPr="008F29F9" w:rsidRDefault="00E46AA0" w:rsidP="00E46AA0">
      <w:pPr>
        <w:pStyle w:val="Heading1"/>
        <w:rPr>
          <w:rFonts w:ascii="Times New Roman" w:eastAsia="Times New Roman" w:hAnsi="Times New Roman" w:cs="Times New Roman"/>
          <w:b/>
          <w:bCs/>
          <w:color w:val="auto"/>
          <w:kern w:val="36"/>
          <w:sz w:val="24"/>
          <w:szCs w:val="24"/>
          <w:lang w:val="en"/>
        </w:rPr>
      </w:pPr>
      <w:r w:rsidRPr="008F29F9">
        <w:rPr>
          <w:rFonts w:ascii="Times New Roman" w:eastAsia="Times New Roman" w:hAnsi="Times New Roman" w:cs="Times New Roman"/>
          <w:color w:val="auto"/>
          <w:sz w:val="18"/>
          <w:szCs w:val="18"/>
          <w:lang w:val="en"/>
        </w:rPr>
        <w:t xml:space="preserve"> </w:t>
      </w:r>
      <w:r w:rsidR="008F29F9" w:rsidRPr="008F29F9">
        <w:rPr>
          <w:rFonts w:ascii="Times New Roman" w:eastAsia="Times New Roman" w:hAnsi="Times New Roman" w:cs="Times New Roman"/>
          <w:b/>
          <w:bCs/>
          <w:color w:val="auto"/>
          <w:kern w:val="36"/>
          <w:sz w:val="24"/>
          <w:szCs w:val="24"/>
          <w:lang w:val="en"/>
        </w:rPr>
        <w:fldChar w:fldCharType="begin"/>
      </w:r>
      <w:r w:rsidR="008F29F9" w:rsidRPr="008F29F9">
        <w:rPr>
          <w:rFonts w:ascii="Times New Roman" w:eastAsia="Times New Roman" w:hAnsi="Times New Roman" w:cs="Times New Roman"/>
          <w:b/>
          <w:bCs/>
          <w:color w:val="auto"/>
          <w:kern w:val="36"/>
          <w:sz w:val="24"/>
          <w:szCs w:val="24"/>
          <w:lang w:val="en"/>
        </w:rPr>
        <w:instrText xml:space="preserve"> HYPERLINK "mailto:Los grupos de estudio ayudan a los estudiantes a desarrollar destrezas</w:instrText>
      </w:r>
    </w:p>
    <w:p w14:paraId="0105D9A9" w14:textId="77777777" w:rsidR="008F29F9" w:rsidRPr="008F29F9" w:rsidRDefault="008F29F9" w:rsidP="00E46AA0">
      <w:pPr>
        <w:spacing w:before="100" w:beforeAutospacing="1" w:after="100" w:afterAutospacing="1" w:line="240" w:lineRule="auto"/>
        <w:rPr>
          <w:rFonts w:ascii="Times New Roman" w:eastAsia="Times New Roman" w:hAnsi="Times New Roman" w:cs="Times New Roman"/>
          <w:sz w:val="20"/>
          <w:szCs w:val="20"/>
          <w:lang w:val="en"/>
        </w:rPr>
      </w:pPr>
      <w:r w:rsidRPr="008F29F9">
        <w:rPr>
          <w:rFonts w:ascii="Times New Roman" w:eastAsia="Times New Roman" w:hAnsi="Times New Roman" w:cs="Times New Roman"/>
          <w:sz w:val="20"/>
          <w:szCs w:val="20"/>
          <w:lang w:val="en"/>
        </w:rPr>
        <w:instrText>Es posible que usted no crea que su joven sería muy productivo si va a lo de un amigo a \“estudiar\”. Sin embargo, estudiar con otros puede beneficiar a los estudiantes.</w:instrText>
      </w:r>
    </w:p>
    <w:p w14:paraId="587BE4DC" w14:textId="77777777" w:rsidR="008F29F9" w:rsidRPr="008F29F9" w:rsidRDefault="008F29F9" w:rsidP="00E46AA0">
      <w:pPr>
        <w:spacing w:before="100" w:beforeAutospacing="1" w:after="100" w:afterAutospacing="1" w:line="240" w:lineRule="auto"/>
        <w:rPr>
          <w:rFonts w:ascii="Times New Roman" w:eastAsia="Times New Roman" w:hAnsi="Times New Roman" w:cs="Times New Roman"/>
          <w:sz w:val="20"/>
          <w:szCs w:val="20"/>
          <w:lang w:val="en"/>
        </w:rPr>
      </w:pPr>
      <w:r w:rsidRPr="008F29F9">
        <w:rPr>
          <w:rFonts w:ascii="Times New Roman" w:eastAsia="Times New Roman" w:hAnsi="Times New Roman" w:cs="Times New Roman"/>
          <w:sz w:val="20"/>
          <w:szCs w:val="20"/>
          <w:lang w:val="en"/>
        </w:rPr>
        <w:instrText>Los grupos de estudio les permiten a los jóvenes compartir sus fortalezas y beneficiarse de las fortalezas de los demás. También es una manera de practicar para la adultez, donde deberá trabajar de forma colaborativa en proyectos laborales.</w:instrText>
      </w:r>
    </w:p>
    <w:p w14:paraId="2407BC2B" w14:textId="77777777" w:rsidR="008F29F9" w:rsidRPr="008F29F9" w:rsidRDefault="008F29F9" w:rsidP="00E46AA0">
      <w:pPr>
        <w:spacing w:before="100" w:beforeAutospacing="1" w:after="100" w:afterAutospacing="1" w:line="240" w:lineRule="auto"/>
        <w:rPr>
          <w:rFonts w:ascii="Times New Roman" w:eastAsia="Times New Roman" w:hAnsi="Times New Roman" w:cs="Times New Roman"/>
          <w:sz w:val="20"/>
          <w:szCs w:val="20"/>
          <w:lang w:val="en"/>
        </w:rPr>
      </w:pPr>
      <w:r w:rsidRPr="008F29F9">
        <w:rPr>
          <w:rFonts w:ascii="Times New Roman" w:eastAsia="Times New Roman" w:hAnsi="Times New Roman" w:cs="Times New Roman"/>
          <w:sz w:val="20"/>
          <w:szCs w:val="20"/>
          <w:lang w:val="en"/>
        </w:rPr>
        <w:instrText>La clave es formar un grupo de estudio en el que los miembros estudien en serio. Dele estos consejos a su joven:</w:instrText>
      </w:r>
    </w:p>
    <w:p w14:paraId="57CA804E" w14:textId="77777777" w:rsidR="008F29F9" w:rsidRPr="008F29F9" w:rsidRDefault="008F29F9" w:rsidP="00E46AA0">
      <w:pPr>
        <w:numPr>
          <w:ilvl w:val="0"/>
          <w:numId w:val="2"/>
        </w:numPr>
        <w:spacing w:before="100" w:beforeAutospacing="1" w:after="100" w:afterAutospacing="1" w:line="240" w:lineRule="auto"/>
        <w:rPr>
          <w:rFonts w:ascii="Times New Roman" w:eastAsia="Times New Roman" w:hAnsi="Times New Roman" w:cs="Times New Roman"/>
          <w:sz w:val="20"/>
          <w:szCs w:val="20"/>
          <w:lang w:val="en"/>
        </w:rPr>
      </w:pPr>
      <w:r w:rsidRPr="008F29F9">
        <w:rPr>
          <w:rFonts w:ascii="Times New Roman" w:eastAsia="Times New Roman" w:hAnsi="Times New Roman" w:cs="Times New Roman"/>
          <w:sz w:val="20"/>
          <w:szCs w:val="20"/>
          <w:lang w:val="en"/>
        </w:rPr>
        <w:instrText>Definir el tamaño del grupo. Los expertos sugieren que sean de entre cuatro y seis personas.</w:instrText>
      </w:r>
    </w:p>
    <w:p w14:paraId="0EA92381" w14:textId="77777777" w:rsidR="008F29F9" w:rsidRPr="008F29F9" w:rsidRDefault="008F29F9" w:rsidP="00E46AA0">
      <w:pPr>
        <w:numPr>
          <w:ilvl w:val="0"/>
          <w:numId w:val="2"/>
        </w:numPr>
        <w:spacing w:before="100" w:beforeAutospacing="1" w:after="100" w:afterAutospacing="1" w:line="240" w:lineRule="auto"/>
        <w:rPr>
          <w:rFonts w:ascii="Times New Roman" w:eastAsia="Times New Roman" w:hAnsi="Times New Roman" w:cs="Times New Roman"/>
          <w:sz w:val="20"/>
          <w:szCs w:val="20"/>
          <w:lang w:val="en"/>
        </w:rPr>
      </w:pPr>
      <w:r w:rsidRPr="008F29F9">
        <w:rPr>
          <w:rFonts w:ascii="Times New Roman" w:eastAsia="Times New Roman" w:hAnsi="Times New Roman" w:cs="Times New Roman"/>
          <w:sz w:val="20"/>
          <w:szCs w:val="20"/>
          <w:lang w:val="en"/>
        </w:rPr>
        <w:instrText>Pensar cuidadosamente en los miembros del grupo. Es una parte fundamental de formar un grupo de estudio. Los miembros del grupo deberían tomar el estudio en serio y querer tener un buen desempeño en la escuela. Es posible que si dos jóvenes tienen una relación personal no formen un buen grupo de estudio a menos que sean capaces de separar el trabajo de la vida social.</w:instrText>
      </w:r>
    </w:p>
    <w:p w14:paraId="09C3C650" w14:textId="77777777" w:rsidR="008F29F9" w:rsidRPr="008F29F9" w:rsidRDefault="008F29F9" w:rsidP="00E46AA0">
      <w:pPr>
        <w:numPr>
          <w:ilvl w:val="0"/>
          <w:numId w:val="2"/>
        </w:numPr>
        <w:spacing w:before="100" w:beforeAutospacing="1" w:after="100" w:afterAutospacing="1" w:line="240" w:lineRule="auto"/>
        <w:rPr>
          <w:rFonts w:ascii="Times New Roman" w:eastAsia="Times New Roman" w:hAnsi="Times New Roman" w:cs="Times New Roman"/>
          <w:sz w:val="20"/>
          <w:szCs w:val="20"/>
          <w:lang w:val="en"/>
        </w:rPr>
      </w:pPr>
      <w:r w:rsidRPr="008F29F9">
        <w:rPr>
          <w:rFonts w:ascii="Times New Roman" w:eastAsia="Times New Roman" w:hAnsi="Times New Roman" w:cs="Times New Roman"/>
          <w:sz w:val="20"/>
          <w:szCs w:val="20"/>
          <w:lang w:val="en"/>
        </w:rPr>
        <w:instrText>Considerar cómo dividir el trabajo. En general, en un grupo de estudio cada persona se encarga de una parte del proyecto. Es útil si los miembros reciben tareas afines a sus fortalezas. De esa manera, podrán compartir sus secciones con más facilidad y explicárselas al resto del grupo.</w:instrText>
      </w:r>
    </w:p>
    <w:p w14:paraId="369B9240" w14:textId="77777777" w:rsidR="008F29F9" w:rsidRPr="008F29F9" w:rsidRDefault="008F29F9" w:rsidP="00E46AA0">
      <w:pPr>
        <w:numPr>
          <w:ilvl w:val="0"/>
          <w:numId w:val="2"/>
        </w:numPr>
        <w:spacing w:before="100" w:beforeAutospacing="1" w:after="100" w:afterAutospacing="1" w:line="240" w:lineRule="auto"/>
        <w:rPr>
          <w:rFonts w:ascii="Times New Roman" w:eastAsia="Times New Roman" w:hAnsi="Times New Roman" w:cs="Times New Roman"/>
          <w:sz w:val="20"/>
          <w:szCs w:val="20"/>
          <w:lang w:val="en"/>
        </w:rPr>
      </w:pPr>
      <w:r w:rsidRPr="008F29F9">
        <w:rPr>
          <w:rFonts w:ascii="Times New Roman" w:eastAsia="Times New Roman" w:hAnsi="Times New Roman" w:cs="Times New Roman"/>
          <w:sz w:val="20"/>
          <w:szCs w:val="20"/>
          <w:lang w:val="en"/>
        </w:rPr>
        <w:instrText>Mantener la profesionalidad. Los jóvenes deberán establecer un día y un horario para las reuniones y atenerse al cronograma. Esto reforzará la idea de que el grupo de estudio es serio. También es útil elegir un moderador (el puesto debería rotar) para cada reunión. Parte del trabajo del moderador es encaminar el estudio.</w:instrText>
      </w:r>
    </w:p>
    <w:p w14:paraId="09467B05" w14:textId="77777777" w:rsidR="008F29F9" w:rsidRPr="008F29F9" w:rsidRDefault="008F29F9" w:rsidP="00E46AA0">
      <w:pPr>
        <w:pStyle w:val="Heading1"/>
        <w:rPr>
          <w:rStyle w:val="Hyperlink"/>
          <w:rFonts w:ascii="Times New Roman" w:eastAsia="Times New Roman" w:hAnsi="Times New Roman" w:cs="Times New Roman"/>
          <w:b/>
          <w:bCs/>
          <w:color w:val="auto"/>
          <w:kern w:val="36"/>
          <w:sz w:val="24"/>
          <w:szCs w:val="24"/>
          <w:lang w:val="en"/>
        </w:rPr>
      </w:pPr>
      <w:r w:rsidRPr="008F29F9">
        <w:rPr>
          <w:rFonts w:ascii="Times New Roman" w:eastAsia="Times New Roman" w:hAnsi="Times New Roman" w:cs="Times New Roman"/>
          <w:color w:val="auto"/>
          <w:sz w:val="18"/>
          <w:szCs w:val="18"/>
          <w:lang w:val="en"/>
        </w:rPr>
        <w:instrText>Reprinted with permission from the November 2019 issue of Parent Institute.    Melba Tatum, LCSW-C, LCDC, CART, ADHD-CCSP. Lamar Mental Health Education Specialist 281-762-8383 melba.tatum@memorialhermann.org</w:instrText>
      </w:r>
      <w:r w:rsidRPr="008F29F9">
        <w:rPr>
          <w:rFonts w:ascii="Times New Roman" w:eastAsia="Times New Roman" w:hAnsi="Times New Roman" w:cs="Times New Roman"/>
          <w:b/>
          <w:bCs/>
          <w:color w:val="auto"/>
          <w:kern w:val="36"/>
          <w:sz w:val="24"/>
          <w:szCs w:val="24"/>
          <w:lang w:val="en"/>
        </w:rPr>
        <w:instrText xml:space="preserve">" </w:instrText>
      </w:r>
      <w:r w:rsidRPr="008F29F9">
        <w:rPr>
          <w:rFonts w:ascii="Times New Roman" w:eastAsia="Times New Roman" w:hAnsi="Times New Roman" w:cs="Times New Roman"/>
          <w:b/>
          <w:bCs/>
          <w:color w:val="auto"/>
          <w:kern w:val="36"/>
          <w:sz w:val="24"/>
          <w:szCs w:val="24"/>
          <w:lang w:val="en"/>
        </w:rPr>
        <w:fldChar w:fldCharType="separate"/>
      </w:r>
      <w:r w:rsidRPr="008F29F9">
        <w:rPr>
          <w:rStyle w:val="Hyperlink"/>
          <w:rFonts w:ascii="Times New Roman" w:eastAsia="Times New Roman" w:hAnsi="Times New Roman" w:cs="Times New Roman"/>
          <w:b/>
          <w:bCs/>
          <w:color w:val="auto"/>
          <w:kern w:val="36"/>
          <w:sz w:val="24"/>
          <w:szCs w:val="24"/>
          <w:lang w:val="en"/>
        </w:rPr>
        <w:t xml:space="preserve">Los </w:t>
      </w:r>
      <w:proofErr w:type="spellStart"/>
      <w:r w:rsidRPr="008F29F9">
        <w:rPr>
          <w:rStyle w:val="Hyperlink"/>
          <w:rFonts w:ascii="Times New Roman" w:eastAsia="Times New Roman" w:hAnsi="Times New Roman" w:cs="Times New Roman"/>
          <w:b/>
          <w:bCs/>
          <w:color w:val="auto"/>
          <w:kern w:val="36"/>
          <w:sz w:val="24"/>
          <w:szCs w:val="24"/>
          <w:lang w:val="en"/>
        </w:rPr>
        <w:t>grupos</w:t>
      </w:r>
      <w:proofErr w:type="spellEnd"/>
      <w:r w:rsidRPr="008F29F9">
        <w:rPr>
          <w:rStyle w:val="Hyperlink"/>
          <w:rFonts w:ascii="Times New Roman" w:eastAsia="Times New Roman" w:hAnsi="Times New Roman" w:cs="Times New Roman"/>
          <w:b/>
          <w:bCs/>
          <w:color w:val="auto"/>
          <w:kern w:val="36"/>
          <w:sz w:val="24"/>
          <w:szCs w:val="24"/>
          <w:lang w:val="en"/>
        </w:rPr>
        <w:t xml:space="preserve"> de </w:t>
      </w:r>
      <w:proofErr w:type="spellStart"/>
      <w:r w:rsidRPr="008F29F9">
        <w:rPr>
          <w:rStyle w:val="Hyperlink"/>
          <w:rFonts w:ascii="Times New Roman" w:eastAsia="Times New Roman" w:hAnsi="Times New Roman" w:cs="Times New Roman"/>
          <w:b/>
          <w:bCs/>
          <w:color w:val="auto"/>
          <w:kern w:val="36"/>
          <w:sz w:val="24"/>
          <w:szCs w:val="24"/>
          <w:lang w:val="en"/>
        </w:rPr>
        <w:t>estudio</w:t>
      </w:r>
      <w:proofErr w:type="spellEnd"/>
      <w:r w:rsidRPr="008F29F9">
        <w:rPr>
          <w:rStyle w:val="Hyperlink"/>
          <w:rFonts w:ascii="Times New Roman" w:eastAsia="Times New Roman" w:hAnsi="Times New Roman" w:cs="Times New Roman"/>
          <w:b/>
          <w:bCs/>
          <w:color w:val="auto"/>
          <w:kern w:val="36"/>
          <w:sz w:val="24"/>
          <w:szCs w:val="24"/>
          <w:lang w:val="en"/>
        </w:rPr>
        <w:t xml:space="preserve"> </w:t>
      </w:r>
      <w:proofErr w:type="spellStart"/>
      <w:r w:rsidRPr="008F29F9">
        <w:rPr>
          <w:rStyle w:val="Hyperlink"/>
          <w:rFonts w:ascii="Times New Roman" w:eastAsia="Times New Roman" w:hAnsi="Times New Roman" w:cs="Times New Roman"/>
          <w:b/>
          <w:bCs/>
          <w:color w:val="auto"/>
          <w:kern w:val="36"/>
          <w:sz w:val="24"/>
          <w:szCs w:val="24"/>
          <w:lang w:val="en"/>
        </w:rPr>
        <w:t>ayudan</w:t>
      </w:r>
      <w:proofErr w:type="spellEnd"/>
      <w:r w:rsidRPr="008F29F9">
        <w:rPr>
          <w:rStyle w:val="Hyperlink"/>
          <w:rFonts w:ascii="Times New Roman" w:eastAsia="Times New Roman" w:hAnsi="Times New Roman" w:cs="Times New Roman"/>
          <w:b/>
          <w:bCs/>
          <w:color w:val="auto"/>
          <w:kern w:val="36"/>
          <w:sz w:val="24"/>
          <w:szCs w:val="24"/>
          <w:lang w:val="en"/>
        </w:rPr>
        <w:t xml:space="preserve"> a los </w:t>
      </w:r>
      <w:proofErr w:type="spellStart"/>
      <w:r w:rsidRPr="008F29F9">
        <w:rPr>
          <w:rStyle w:val="Hyperlink"/>
          <w:rFonts w:ascii="Times New Roman" w:eastAsia="Times New Roman" w:hAnsi="Times New Roman" w:cs="Times New Roman"/>
          <w:b/>
          <w:bCs/>
          <w:color w:val="auto"/>
          <w:kern w:val="36"/>
          <w:sz w:val="24"/>
          <w:szCs w:val="24"/>
          <w:lang w:val="en"/>
        </w:rPr>
        <w:t>estudiantes</w:t>
      </w:r>
      <w:proofErr w:type="spellEnd"/>
      <w:r w:rsidRPr="008F29F9">
        <w:rPr>
          <w:rStyle w:val="Hyperlink"/>
          <w:rFonts w:ascii="Times New Roman" w:eastAsia="Times New Roman" w:hAnsi="Times New Roman" w:cs="Times New Roman"/>
          <w:b/>
          <w:bCs/>
          <w:color w:val="auto"/>
          <w:kern w:val="36"/>
          <w:sz w:val="24"/>
          <w:szCs w:val="24"/>
          <w:lang w:val="en"/>
        </w:rPr>
        <w:t xml:space="preserve"> a </w:t>
      </w:r>
      <w:proofErr w:type="spellStart"/>
      <w:r w:rsidRPr="008F29F9">
        <w:rPr>
          <w:rStyle w:val="Hyperlink"/>
          <w:rFonts w:ascii="Times New Roman" w:eastAsia="Times New Roman" w:hAnsi="Times New Roman" w:cs="Times New Roman"/>
          <w:b/>
          <w:bCs/>
          <w:color w:val="auto"/>
          <w:kern w:val="36"/>
          <w:sz w:val="24"/>
          <w:szCs w:val="24"/>
          <w:lang w:val="en"/>
        </w:rPr>
        <w:t>desarrollar</w:t>
      </w:r>
      <w:proofErr w:type="spellEnd"/>
      <w:r w:rsidRPr="008F29F9">
        <w:rPr>
          <w:rStyle w:val="Hyperlink"/>
          <w:rFonts w:ascii="Times New Roman" w:eastAsia="Times New Roman" w:hAnsi="Times New Roman" w:cs="Times New Roman"/>
          <w:b/>
          <w:bCs/>
          <w:color w:val="auto"/>
          <w:kern w:val="36"/>
          <w:sz w:val="24"/>
          <w:szCs w:val="24"/>
          <w:lang w:val="en"/>
        </w:rPr>
        <w:t xml:space="preserve"> </w:t>
      </w:r>
      <w:proofErr w:type="spellStart"/>
      <w:r w:rsidRPr="008F29F9">
        <w:rPr>
          <w:rStyle w:val="Hyperlink"/>
          <w:rFonts w:ascii="Times New Roman" w:eastAsia="Times New Roman" w:hAnsi="Times New Roman" w:cs="Times New Roman"/>
          <w:b/>
          <w:bCs/>
          <w:color w:val="auto"/>
          <w:kern w:val="36"/>
          <w:sz w:val="24"/>
          <w:szCs w:val="24"/>
          <w:lang w:val="en"/>
        </w:rPr>
        <w:t>destrezas</w:t>
      </w:r>
      <w:proofErr w:type="spellEnd"/>
    </w:p>
    <w:p w14:paraId="6FEA1327" w14:textId="77777777" w:rsidR="008F29F9" w:rsidRPr="008F29F9" w:rsidRDefault="008F29F9" w:rsidP="00E46AA0">
      <w:pPr>
        <w:spacing w:before="100" w:beforeAutospacing="1" w:after="100" w:afterAutospacing="1" w:line="240" w:lineRule="auto"/>
        <w:rPr>
          <w:rStyle w:val="Hyperlink"/>
          <w:rFonts w:ascii="Times New Roman" w:eastAsia="Times New Roman" w:hAnsi="Times New Roman" w:cs="Times New Roman"/>
          <w:color w:val="auto"/>
          <w:sz w:val="20"/>
          <w:szCs w:val="20"/>
          <w:lang w:val="en"/>
        </w:rPr>
      </w:pPr>
      <w:r w:rsidRPr="008F29F9">
        <w:rPr>
          <w:rStyle w:val="Hyperlink"/>
          <w:rFonts w:ascii="Times New Roman" w:eastAsia="Times New Roman" w:hAnsi="Times New Roman" w:cs="Times New Roman"/>
          <w:color w:val="auto"/>
          <w:sz w:val="20"/>
          <w:szCs w:val="20"/>
          <w:lang w:val="en"/>
        </w:rPr>
        <w:t xml:space="preserve">Es </w:t>
      </w:r>
      <w:proofErr w:type="spellStart"/>
      <w:r w:rsidRPr="008F29F9">
        <w:rPr>
          <w:rStyle w:val="Hyperlink"/>
          <w:rFonts w:ascii="Times New Roman" w:eastAsia="Times New Roman" w:hAnsi="Times New Roman" w:cs="Times New Roman"/>
          <w:color w:val="auto"/>
          <w:sz w:val="20"/>
          <w:szCs w:val="20"/>
          <w:lang w:val="en"/>
        </w:rPr>
        <w:t>posible</w:t>
      </w:r>
      <w:proofErr w:type="spellEnd"/>
      <w:r w:rsidRPr="008F29F9">
        <w:rPr>
          <w:rStyle w:val="Hyperlink"/>
          <w:rFonts w:ascii="Times New Roman" w:eastAsia="Times New Roman" w:hAnsi="Times New Roman" w:cs="Times New Roman"/>
          <w:color w:val="auto"/>
          <w:sz w:val="20"/>
          <w:szCs w:val="20"/>
          <w:lang w:val="en"/>
        </w:rPr>
        <w:t xml:space="preserve"> que </w:t>
      </w:r>
      <w:proofErr w:type="spellStart"/>
      <w:r w:rsidRPr="008F29F9">
        <w:rPr>
          <w:rStyle w:val="Hyperlink"/>
          <w:rFonts w:ascii="Times New Roman" w:eastAsia="Times New Roman" w:hAnsi="Times New Roman" w:cs="Times New Roman"/>
          <w:color w:val="auto"/>
          <w:sz w:val="20"/>
          <w:szCs w:val="20"/>
          <w:lang w:val="en"/>
        </w:rPr>
        <w:t>usted</w:t>
      </w:r>
      <w:proofErr w:type="spellEnd"/>
      <w:r w:rsidRPr="008F29F9">
        <w:rPr>
          <w:rStyle w:val="Hyperlink"/>
          <w:rFonts w:ascii="Times New Roman" w:eastAsia="Times New Roman" w:hAnsi="Times New Roman" w:cs="Times New Roman"/>
          <w:color w:val="auto"/>
          <w:sz w:val="20"/>
          <w:szCs w:val="20"/>
          <w:lang w:val="en"/>
        </w:rPr>
        <w:t xml:space="preserve"> no </w:t>
      </w:r>
      <w:proofErr w:type="spellStart"/>
      <w:r w:rsidRPr="008F29F9">
        <w:rPr>
          <w:rStyle w:val="Hyperlink"/>
          <w:rFonts w:ascii="Times New Roman" w:eastAsia="Times New Roman" w:hAnsi="Times New Roman" w:cs="Times New Roman"/>
          <w:color w:val="auto"/>
          <w:sz w:val="20"/>
          <w:szCs w:val="20"/>
          <w:lang w:val="en"/>
        </w:rPr>
        <w:t>crea</w:t>
      </w:r>
      <w:proofErr w:type="spellEnd"/>
      <w:r w:rsidRPr="008F29F9">
        <w:rPr>
          <w:rStyle w:val="Hyperlink"/>
          <w:rFonts w:ascii="Times New Roman" w:eastAsia="Times New Roman" w:hAnsi="Times New Roman" w:cs="Times New Roman"/>
          <w:color w:val="auto"/>
          <w:sz w:val="20"/>
          <w:szCs w:val="20"/>
          <w:lang w:val="en"/>
        </w:rPr>
        <w:t xml:space="preserve"> que </w:t>
      </w:r>
      <w:proofErr w:type="spellStart"/>
      <w:r w:rsidRPr="008F29F9">
        <w:rPr>
          <w:rStyle w:val="Hyperlink"/>
          <w:rFonts w:ascii="Times New Roman" w:eastAsia="Times New Roman" w:hAnsi="Times New Roman" w:cs="Times New Roman"/>
          <w:color w:val="auto"/>
          <w:sz w:val="20"/>
          <w:szCs w:val="20"/>
          <w:lang w:val="en"/>
        </w:rPr>
        <w:t>su</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joven</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sería</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muy</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productivo</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si</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va</w:t>
      </w:r>
      <w:proofErr w:type="spellEnd"/>
      <w:r w:rsidRPr="008F29F9">
        <w:rPr>
          <w:rStyle w:val="Hyperlink"/>
          <w:rFonts w:ascii="Times New Roman" w:eastAsia="Times New Roman" w:hAnsi="Times New Roman" w:cs="Times New Roman"/>
          <w:color w:val="auto"/>
          <w:sz w:val="20"/>
          <w:szCs w:val="20"/>
          <w:lang w:val="en"/>
        </w:rPr>
        <w:t xml:space="preserve"> a lo de un amigo a “</w:t>
      </w:r>
      <w:proofErr w:type="spellStart"/>
      <w:r w:rsidRPr="008F29F9">
        <w:rPr>
          <w:rStyle w:val="Hyperlink"/>
          <w:rFonts w:ascii="Times New Roman" w:eastAsia="Times New Roman" w:hAnsi="Times New Roman" w:cs="Times New Roman"/>
          <w:color w:val="auto"/>
          <w:sz w:val="20"/>
          <w:szCs w:val="20"/>
          <w:lang w:val="en"/>
        </w:rPr>
        <w:t>estudiar</w:t>
      </w:r>
      <w:proofErr w:type="spellEnd"/>
      <w:r w:rsidRPr="008F29F9">
        <w:rPr>
          <w:rStyle w:val="Hyperlink"/>
          <w:rFonts w:ascii="Times New Roman" w:eastAsia="Times New Roman" w:hAnsi="Times New Roman" w:cs="Times New Roman"/>
          <w:color w:val="auto"/>
          <w:sz w:val="20"/>
          <w:szCs w:val="20"/>
          <w:lang w:val="en"/>
        </w:rPr>
        <w:t xml:space="preserve">”. Sin embargo, </w:t>
      </w:r>
      <w:proofErr w:type="spellStart"/>
      <w:r w:rsidRPr="008F29F9">
        <w:rPr>
          <w:rStyle w:val="Hyperlink"/>
          <w:rFonts w:ascii="Times New Roman" w:eastAsia="Times New Roman" w:hAnsi="Times New Roman" w:cs="Times New Roman"/>
          <w:color w:val="auto"/>
          <w:sz w:val="20"/>
          <w:szCs w:val="20"/>
          <w:lang w:val="en"/>
        </w:rPr>
        <w:t>estudiar</w:t>
      </w:r>
      <w:proofErr w:type="spellEnd"/>
      <w:r w:rsidRPr="008F29F9">
        <w:rPr>
          <w:rStyle w:val="Hyperlink"/>
          <w:rFonts w:ascii="Times New Roman" w:eastAsia="Times New Roman" w:hAnsi="Times New Roman" w:cs="Times New Roman"/>
          <w:color w:val="auto"/>
          <w:sz w:val="20"/>
          <w:szCs w:val="20"/>
          <w:lang w:val="en"/>
        </w:rPr>
        <w:t xml:space="preserve"> con </w:t>
      </w:r>
      <w:proofErr w:type="spellStart"/>
      <w:r w:rsidRPr="008F29F9">
        <w:rPr>
          <w:rStyle w:val="Hyperlink"/>
          <w:rFonts w:ascii="Times New Roman" w:eastAsia="Times New Roman" w:hAnsi="Times New Roman" w:cs="Times New Roman"/>
          <w:color w:val="auto"/>
          <w:sz w:val="20"/>
          <w:szCs w:val="20"/>
          <w:lang w:val="en"/>
        </w:rPr>
        <w:t>otros</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puede</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beneficiar</w:t>
      </w:r>
      <w:proofErr w:type="spellEnd"/>
      <w:r w:rsidRPr="008F29F9">
        <w:rPr>
          <w:rStyle w:val="Hyperlink"/>
          <w:rFonts w:ascii="Times New Roman" w:eastAsia="Times New Roman" w:hAnsi="Times New Roman" w:cs="Times New Roman"/>
          <w:color w:val="auto"/>
          <w:sz w:val="20"/>
          <w:szCs w:val="20"/>
          <w:lang w:val="en"/>
        </w:rPr>
        <w:t xml:space="preserve"> a los </w:t>
      </w:r>
      <w:proofErr w:type="spellStart"/>
      <w:r w:rsidRPr="008F29F9">
        <w:rPr>
          <w:rStyle w:val="Hyperlink"/>
          <w:rFonts w:ascii="Times New Roman" w:eastAsia="Times New Roman" w:hAnsi="Times New Roman" w:cs="Times New Roman"/>
          <w:color w:val="auto"/>
          <w:sz w:val="20"/>
          <w:szCs w:val="20"/>
          <w:lang w:val="en"/>
        </w:rPr>
        <w:t>estudiantes</w:t>
      </w:r>
      <w:proofErr w:type="spellEnd"/>
      <w:r w:rsidRPr="008F29F9">
        <w:rPr>
          <w:rStyle w:val="Hyperlink"/>
          <w:rFonts w:ascii="Times New Roman" w:eastAsia="Times New Roman" w:hAnsi="Times New Roman" w:cs="Times New Roman"/>
          <w:color w:val="auto"/>
          <w:sz w:val="20"/>
          <w:szCs w:val="20"/>
          <w:lang w:val="en"/>
        </w:rPr>
        <w:t>.</w:t>
      </w:r>
    </w:p>
    <w:p w14:paraId="01EDC30C" w14:textId="77777777" w:rsidR="008F29F9" w:rsidRPr="008F29F9" w:rsidRDefault="008F29F9" w:rsidP="00E46AA0">
      <w:pPr>
        <w:spacing w:before="100" w:beforeAutospacing="1" w:after="100" w:afterAutospacing="1" w:line="240" w:lineRule="auto"/>
        <w:rPr>
          <w:rStyle w:val="Hyperlink"/>
          <w:rFonts w:ascii="Times New Roman" w:eastAsia="Times New Roman" w:hAnsi="Times New Roman" w:cs="Times New Roman"/>
          <w:color w:val="auto"/>
          <w:sz w:val="20"/>
          <w:szCs w:val="20"/>
          <w:lang w:val="en"/>
        </w:rPr>
      </w:pPr>
      <w:r w:rsidRPr="008F29F9">
        <w:rPr>
          <w:rStyle w:val="Hyperlink"/>
          <w:rFonts w:ascii="Times New Roman" w:eastAsia="Times New Roman" w:hAnsi="Times New Roman" w:cs="Times New Roman"/>
          <w:color w:val="auto"/>
          <w:sz w:val="20"/>
          <w:szCs w:val="20"/>
          <w:lang w:val="en"/>
        </w:rPr>
        <w:t xml:space="preserve">Los </w:t>
      </w:r>
      <w:proofErr w:type="spellStart"/>
      <w:r w:rsidRPr="008F29F9">
        <w:rPr>
          <w:rStyle w:val="Hyperlink"/>
          <w:rFonts w:ascii="Times New Roman" w:eastAsia="Times New Roman" w:hAnsi="Times New Roman" w:cs="Times New Roman"/>
          <w:color w:val="auto"/>
          <w:sz w:val="20"/>
          <w:szCs w:val="20"/>
          <w:lang w:val="en"/>
        </w:rPr>
        <w:t>grupos</w:t>
      </w:r>
      <w:proofErr w:type="spellEnd"/>
      <w:r w:rsidRPr="008F29F9">
        <w:rPr>
          <w:rStyle w:val="Hyperlink"/>
          <w:rFonts w:ascii="Times New Roman" w:eastAsia="Times New Roman" w:hAnsi="Times New Roman" w:cs="Times New Roman"/>
          <w:color w:val="auto"/>
          <w:sz w:val="20"/>
          <w:szCs w:val="20"/>
          <w:lang w:val="en"/>
        </w:rPr>
        <w:t xml:space="preserve"> de </w:t>
      </w:r>
      <w:proofErr w:type="spellStart"/>
      <w:r w:rsidRPr="008F29F9">
        <w:rPr>
          <w:rStyle w:val="Hyperlink"/>
          <w:rFonts w:ascii="Times New Roman" w:eastAsia="Times New Roman" w:hAnsi="Times New Roman" w:cs="Times New Roman"/>
          <w:color w:val="auto"/>
          <w:sz w:val="20"/>
          <w:szCs w:val="20"/>
          <w:lang w:val="en"/>
        </w:rPr>
        <w:t>estudio</w:t>
      </w:r>
      <w:proofErr w:type="spellEnd"/>
      <w:r w:rsidRPr="008F29F9">
        <w:rPr>
          <w:rStyle w:val="Hyperlink"/>
          <w:rFonts w:ascii="Times New Roman" w:eastAsia="Times New Roman" w:hAnsi="Times New Roman" w:cs="Times New Roman"/>
          <w:color w:val="auto"/>
          <w:sz w:val="20"/>
          <w:szCs w:val="20"/>
          <w:lang w:val="en"/>
        </w:rPr>
        <w:t xml:space="preserve"> les </w:t>
      </w:r>
      <w:proofErr w:type="spellStart"/>
      <w:r w:rsidRPr="008F29F9">
        <w:rPr>
          <w:rStyle w:val="Hyperlink"/>
          <w:rFonts w:ascii="Times New Roman" w:eastAsia="Times New Roman" w:hAnsi="Times New Roman" w:cs="Times New Roman"/>
          <w:color w:val="auto"/>
          <w:sz w:val="20"/>
          <w:szCs w:val="20"/>
          <w:lang w:val="en"/>
        </w:rPr>
        <w:t>permiten</w:t>
      </w:r>
      <w:proofErr w:type="spellEnd"/>
      <w:r w:rsidRPr="008F29F9">
        <w:rPr>
          <w:rStyle w:val="Hyperlink"/>
          <w:rFonts w:ascii="Times New Roman" w:eastAsia="Times New Roman" w:hAnsi="Times New Roman" w:cs="Times New Roman"/>
          <w:color w:val="auto"/>
          <w:sz w:val="20"/>
          <w:szCs w:val="20"/>
          <w:lang w:val="en"/>
        </w:rPr>
        <w:t xml:space="preserve"> a los </w:t>
      </w:r>
      <w:proofErr w:type="spellStart"/>
      <w:r w:rsidRPr="008F29F9">
        <w:rPr>
          <w:rStyle w:val="Hyperlink"/>
          <w:rFonts w:ascii="Times New Roman" w:eastAsia="Times New Roman" w:hAnsi="Times New Roman" w:cs="Times New Roman"/>
          <w:color w:val="auto"/>
          <w:sz w:val="20"/>
          <w:szCs w:val="20"/>
          <w:lang w:val="en"/>
        </w:rPr>
        <w:t>jóvenes</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compartir</w:t>
      </w:r>
      <w:proofErr w:type="spellEnd"/>
      <w:r w:rsidRPr="008F29F9">
        <w:rPr>
          <w:rStyle w:val="Hyperlink"/>
          <w:rFonts w:ascii="Times New Roman" w:eastAsia="Times New Roman" w:hAnsi="Times New Roman" w:cs="Times New Roman"/>
          <w:color w:val="auto"/>
          <w:sz w:val="20"/>
          <w:szCs w:val="20"/>
          <w:lang w:val="en"/>
        </w:rPr>
        <w:t xml:space="preserve"> sus </w:t>
      </w:r>
      <w:proofErr w:type="spellStart"/>
      <w:r w:rsidRPr="008F29F9">
        <w:rPr>
          <w:rStyle w:val="Hyperlink"/>
          <w:rFonts w:ascii="Times New Roman" w:eastAsia="Times New Roman" w:hAnsi="Times New Roman" w:cs="Times New Roman"/>
          <w:color w:val="auto"/>
          <w:sz w:val="20"/>
          <w:szCs w:val="20"/>
          <w:lang w:val="en"/>
        </w:rPr>
        <w:t>fortalezas</w:t>
      </w:r>
      <w:proofErr w:type="spellEnd"/>
      <w:r w:rsidRPr="008F29F9">
        <w:rPr>
          <w:rStyle w:val="Hyperlink"/>
          <w:rFonts w:ascii="Times New Roman" w:eastAsia="Times New Roman" w:hAnsi="Times New Roman" w:cs="Times New Roman"/>
          <w:color w:val="auto"/>
          <w:sz w:val="20"/>
          <w:szCs w:val="20"/>
          <w:lang w:val="en"/>
        </w:rPr>
        <w:t xml:space="preserve"> y </w:t>
      </w:r>
      <w:proofErr w:type="spellStart"/>
      <w:r w:rsidRPr="008F29F9">
        <w:rPr>
          <w:rStyle w:val="Hyperlink"/>
          <w:rFonts w:ascii="Times New Roman" w:eastAsia="Times New Roman" w:hAnsi="Times New Roman" w:cs="Times New Roman"/>
          <w:color w:val="auto"/>
          <w:sz w:val="20"/>
          <w:szCs w:val="20"/>
          <w:lang w:val="en"/>
        </w:rPr>
        <w:t>beneficiarse</w:t>
      </w:r>
      <w:proofErr w:type="spellEnd"/>
      <w:r w:rsidRPr="008F29F9">
        <w:rPr>
          <w:rStyle w:val="Hyperlink"/>
          <w:rFonts w:ascii="Times New Roman" w:eastAsia="Times New Roman" w:hAnsi="Times New Roman" w:cs="Times New Roman"/>
          <w:color w:val="auto"/>
          <w:sz w:val="20"/>
          <w:szCs w:val="20"/>
          <w:lang w:val="en"/>
        </w:rPr>
        <w:t xml:space="preserve"> de las </w:t>
      </w:r>
      <w:proofErr w:type="spellStart"/>
      <w:r w:rsidRPr="008F29F9">
        <w:rPr>
          <w:rStyle w:val="Hyperlink"/>
          <w:rFonts w:ascii="Times New Roman" w:eastAsia="Times New Roman" w:hAnsi="Times New Roman" w:cs="Times New Roman"/>
          <w:color w:val="auto"/>
          <w:sz w:val="20"/>
          <w:szCs w:val="20"/>
          <w:lang w:val="en"/>
        </w:rPr>
        <w:t>fortalezas</w:t>
      </w:r>
      <w:proofErr w:type="spellEnd"/>
      <w:r w:rsidRPr="008F29F9">
        <w:rPr>
          <w:rStyle w:val="Hyperlink"/>
          <w:rFonts w:ascii="Times New Roman" w:eastAsia="Times New Roman" w:hAnsi="Times New Roman" w:cs="Times New Roman"/>
          <w:color w:val="auto"/>
          <w:sz w:val="20"/>
          <w:szCs w:val="20"/>
          <w:lang w:val="en"/>
        </w:rPr>
        <w:t xml:space="preserve"> de los </w:t>
      </w:r>
      <w:proofErr w:type="spellStart"/>
      <w:r w:rsidRPr="008F29F9">
        <w:rPr>
          <w:rStyle w:val="Hyperlink"/>
          <w:rFonts w:ascii="Times New Roman" w:eastAsia="Times New Roman" w:hAnsi="Times New Roman" w:cs="Times New Roman"/>
          <w:color w:val="auto"/>
          <w:sz w:val="20"/>
          <w:szCs w:val="20"/>
          <w:lang w:val="en"/>
        </w:rPr>
        <w:t>demás</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También</w:t>
      </w:r>
      <w:proofErr w:type="spellEnd"/>
      <w:r w:rsidRPr="008F29F9">
        <w:rPr>
          <w:rStyle w:val="Hyperlink"/>
          <w:rFonts w:ascii="Times New Roman" w:eastAsia="Times New Roman" w:hAnsi="Times New Roman" w:cs="Times New Roman"/>
          <w:color w:val="auto"/>
          <w:sz w:val="20"/>
          <w:szCs w:val="20"/>
          <w:lang w:val="en"/>
        </w:rPr>
        <w:t xml:space="preserve"> es una </w:t>
      </w:r>
      <w:proofErr w:type="spellStart"/>
      <w:r w:rsidRPr="008F29F9">
        <w:rPr>
          <w:rStyle w:val="Hyperlink"/>
          <w:rFonts w:ascii="Times New Roman" w:eastAsia="Times New Roman" w:hAnsi="Times New Roman" w:cs="Times New Roman"/>
          <w:color w:val="auto"/>
          <w:sz w:val="20"/>
          <w:szCs w:val="20"/>
          <w:lang w:val="en"/>
        </w:rPr>
        <w:t>manera</w:t>
      </w:r>
      <w:proofErr w:type="spellEnd"/>
      <w:r w:rsidRPr="008F29F9">
        <w:rPr>
          <w:rStyle w:val="Hyperlink"/>
          <w:rFonts w:ascii="Times New Roman" w:eastAsia="Times New Roman" w:hAnsi="Times New Roman" w:cs="Times New Roman"/>
          <w:color w:val="auto"/>
          <w:sz w:val="20"/>
          <w:szCs w:val="20"/>
          <w:lang w:val="en"/>
        </w:rPr>
        <w:t xml:space="preserve"> de </w:t>
      </w:r>
      <w:proofErr w:type="spellStart"/>
      <w:r w:rsidRPr="008F29F9">
        <w:rPr>
          <w:rStyle w:val="Hyperlink"/>
          <w:rFonts w:ascii="Times New Roman" w:eastAsia="Times New Roman" w:hAnsi="Times New Roman" w:cs="Times New Roman"/>
          <w:color w:val="auto"/>
          <w:sz w:val="20"/>
          <w:szCs w:val="20"/>
          <w:lang w:val="en"/>
        </w:rPr>
        <w:t>practicar</w:t>
      </w:r>
      <w:proofErr w:type="spellEnd"/>
      <w:r w:rsidRPr="008F29F9">
        <w:rPr>
          <w:rStyle w:val="Hyperlink"/>
          <w:rFonts w:ascii="Times New Roman" w:eastAsia="Times New Roman" w:hAnsi="Times New Roman" w:cs="Times New Roman"/>
          <w:color w:val="auto"/>
          <w:sz w:val="20"/>
          <w:szCs w:val="20"/>
          <w:lang w:val="en"/>
        </w:rPr>
        <w:t xml:space="preserve"> para la </w:t>
      </w:r>
      <w:proofErr w:type="spellStart"/>
      <w:r w:rsidRPr="008F29F9">
        <w:rPr>
          <w:rStyle w:val="Hyperlink"/>
          <w:rFonts w:ascii="Times New Roman" w:eastAsia="Times New Roman" w:hAnsi="Times New Roman" w:cs="Times New Roman"/>
          <w:color w:val="auto"/>
          <w:sz w:val="20"/>
          <w:szCs w:val="20"/>
          <w:lang w:val="en"/>
        </w:rPr>
        <w:t>adultez</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donde</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deberá</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trabajar</w:t>
      </w:r>
      <w:proofErr w:type="spellEnd"/>
      <w:r w:rsidRPr="008F29F9">
        <w:rPr>
          <w:rStyle w:val="Hyperlink"/>
          <w:rFonts w:ascii="Times New Roman" w:eastAsia="Times New Roman" w:hAnsi="Times New Roman" w:cs="Times New Roman"/>
          <w:color w:val="auto"/>
          <w:sz w:val="20"/>
          <w:szCs w:val="20"/>
          <w:lang w:val="en"/>
        </w:rPr>
        <w:t xml:space="preserve"> de forma </w:t>
      </w:r>
      <w:proofErr w:type="spellStart"/>
      <w:r w:rsidRPr="008F29F9">
        <w:rPr>
          <w:rStyle w:val="Hyperlink"/>
          <w:rFonts w:ascii="Times New Roman" w:eastAsia="Times New Roman" w:hAnsi="Times New Roman" w:cs="Times New Roman"/>
          <w:color w:val="auto"/>
          <w:sz w:val="20"/>
          <w:szCs w:val="20"/>
          <w:lang w:val="en"/>
        </w:rPr>
        <w:t>colaborativa</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en</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proyectos</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laborales</w:t>
      </w:r>
      <w:proofErr w:type="spellEnd"/>
      <w:r w:rsidRPr="008F29F9">
        <w:rPr>
          <w:rStyle w:val="Hyperlink"/>
          <w:rFonts w:ascii="Times New Roman" w:eastAsia="Times New Roman" w:hAnsi="Times New Roman" w:cs="Times New Roman"/>
          <w:color w:val="auto"/>
          <w:sz w:val="20"/>
          <w:szCs w:val="20"/>
          <w:lang w:val="en"/>
        </w:rPr>
        <w:t>.</w:t>
      </w:r>
    </w:p>
    <w:p w14:paraId="19604AD9" w14:textId="77777777" w:rsidR="008F29F9" w:rsidRPr="008F29F9" w:rsidRDefault="008F29F9" w:rsidP="00E46AA0">
      <w:pPr>
        <w:spacing w:before="100" w:beforeAutospacing="1" w:after="100" w:afterAutospacing="1" w:line="240" w:lineRule="auto"/>
        <w:rPr>
          <w:rStyle w:val="Hyperlink"/>
          <w:rFonts w:ascii="Times New Roman" w:eastAsia="Times New Roman" w:hAnsi="Times New Roman" w:cs="Times New Roman"/>
          <w:color w:val="auto"/>
          <w:sz w:val="20"/>
          <w:szCs w:val="20"/>
          <w:lang w:val="en"/>
        </w:rPr>
      </w:pPr>
      <w:r w:rsidRPr="008F29F9">
        <w:rPr>
          <w:rStyle w:val="Hyperlink"/>
          <w:rFonts w:ascii="Times New Roman" w:eastAsia="Times New Roman" w:hAnsi="Times New Roman" w:cs="Times New Roman"/>
          <w:color w:val="auto"/>
          <w:sz w:val="20"/>
          <w:szCs w:val="20"/>
          <w:lang w:val="en"/>
        </w:rPr>
        <w:t xml:space="preserve">La clave es </w:t>
      </w:r>
      <w:proofErr w:type="spellStart"/>
      <w:r w:rsidRPr="008F29F9">
        <w:rPr>
          <w:rStyle w:val="Hyperlink"/>
          <w:rFonts w:ascii="Times New Roman" w:eastAsia="Times New Roman" w:hAnsi="Times New Roman" w:cs="Times New Roman"/>
          <w:color w:val="auto"/>
          <w:sz w:val="20"/>
          <w:szCs w:val="20"/>
          <w:lang w:val="en"/>
        </w:rPr>
        <w:t>formar</w:t>
      </w:r>
      <w:proofErr w:type="spellEnd"/>
      <w:r w:rsidRPr="008F29F9">
        <w:rPr>
          <w:rStyle w:val="Hyperlink"/>
          <w:rFonts w:ascii="Times New Roman" w:eastAsia="Times New Roman" w:hAnsi="Times New Roman" w:cs="Times New Roman"/>
          <w:color w:val="auto"/>
          <w:sz w:val="20"/>
          <w:szCs w:val="20"/>
          <w:lang w:val="en"/>
        </w:rPr>
        <w:t xml:space="preserve"> un </w:t>
      </w:r>
      <w:proofErr w:type="spellStart"/>
      <w:r w:rsidRPr="008F29F9">
        <w:rPr>
          <w:rStyle w:val="Hyperlink"/>
          <w:rFonts w:ascii="Times New Roman" w:eastAsia="Times New Roman" w:hAnsi="Times New Roman" w:cs="Times New Roman"/>
          <w:color w:val="auto"/>
          <w:sz w:val="20"/>
          <w:szCs w:val="20"/>
          <w:lang w:val="en"/>
        </w:rPr>
        <w:t>grupo</w:t>
      </w:r>
      <w:proofErr w:type="spellEnd"/>
      <w:r w:rsidRPr="008F29F9">
        <w:rPr>
          <w:rStyle w:val="Hyperlink"/>
          <w:rFonts w:ascii="Times New Roman" w:eastAsia="Times New Roman" w:hAnsi="Times New Roman" w:cs="Times New Roman"/>
          <w:color w:val="auto"/>
          <w:sz w:val="20"/>
          <w:szCs w:val="20"/>
          <w:lang w:val="en"/>
        </w:rPr>
        <w:t xml:space="preserve"> de </w:t>
      </w:r>
      <w:proofErr w:type="spellStart"/>
      <w:r w:rsidRPr="008F29F9">
        <w:rPr>
          <w:rStyle w:val="Hyperlink"/>
          <w:rFonts w:ascii="Times New Roman" w:eastAsia="Times New Roman" w:hAnsi="Times New Roman" w:cs="Times New Roman"/>
          <w:color w:val="auto"/>
          <w:sz w:val="20"/>
          <w:szCs w:val="20"/>
          <w:lang w:val="en"/>
        </w:rPr>
        <w:t>estudio</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en</w:t>
      </w:r>
      <w:proofErr w:type="spellEnd"/>
      <w:r w:rsidRPr="008F29F9">
        <w:rPr>
          <w:rStyle w:val="Hyperlink"/>
          <w:rFonts w:ascii="Times New Roman" w:eastAsia="Times New Roman" w:hAnsi="Times New Roman" w:cs="Times New Roman"/>
          <w:color w:val="auto"/>
          <w:sz w:val="20"/>
          <w:szCs w:val="20"/>
          <w:lang w:val="en"/>
        </w:rPr>
        <w:t xml:space="preserve"> el que los </w:t>
      </w:r>
      <w:proofErr w:type="spellStart"/>
      <w:r w:rsidRPr="008F29F9">
        <w:rPr>
          <w:rStyle w:val="Hyperlink"/>
          <w:rFonts w:ascii="Times New Roman" w:eastAsia="Times New Roman" w:hAnsi="Times New Roman" w:cs="Times New Roman"/>
          <w:color w:val="auto"/>
          <w:sz w:val="20"/>
          <w:szCs w:val="20"/>
          <w:lang w:val="en"/>
        </w:rPr>
        <w:t>miembros</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estudien</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en</w:t>
      </w:r>
      <w:proofErr w:type="spellEnd"/>
      <w:r w:rsidRPr="008F29F9">
        <w:rPr>
          <w:rStyle w:val="Hyperlink"/>
          <w:rFonts w:ascii="Times New Roman" w:eastAsia="Times New Roman" w:hAnsi="Times New Roman" w:cs="Times New Roman"/>
          <w:color w:val="auto"/>
          <w:sz w:val="20"/>
          <w:szCs w:val="20"/>
          <w:lang w:val="en"/>
        </w:rPr>
        <w:t xml:space="preserve"> serio. Dele </w:t>
      </w:r>
      <w:proofErr w:type="spellStart"/>
      <w:r w:rsidRPr="008F29F9">
        <w:rPr>
          <w:rStyle w:val="Hyperlink"/>
          <w:rFonts w:ascii="Times New Roman" w:eastAsia="Times New Roman" w:hAnsi="Times New Roman" w:cs="Times New Roman"/>
          <w:color w:val="auto"/>
          <w:sz w:val="20"/>
          <w:szCs w:val="20"/>
          <w:lang w:val="en"/>
        </w:rPr>
        <w:t>estos</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consejos</w:t>
      </w:r>
      <w:proofErr w:type="spellEnd"/>
      <w:r w:rsidRPr="008F29F9">
        <w:rPr>
          <w:rStyle w:val="Hyperlink"/>
          <w:rFonts w:ascii="Times New Roman" w:eastAsia="Times New Roman" w:hAnsi="Times New Roman" w:cs="Times New Roman"/>
          <w:color w:val="auto"/>
          <w:sz w:val="20"/>
          <w:szCs w:val="20"/>
          <w:lang w:val="en"/>
        </w:rPr>
        <w:t xml:space="preserve"> a </w:t>
      </w:r>
      <w:proofErr w:type="spellStart"/>
      <w:r w:rsidRPr="008F29F9">
        <w:rPr>
          <w:rStyle w:val="Hyperlink"/>
          <w:rFonts w:ascii="Times New Roman" w:eastAsia="Times New Roman" w:hAnsi="Times New Roman" w:cs="Times New Roman"/>
          <w:color w:val="auto"/>
          <w:sz w:val="20"/>
          <w:szCs w:val="20"/>
          <w:lang w:val="en"/>
        </w:rPr>
        <w:t>su</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joven</w:t>
      </w:r>
      <w:proofErr w:type="spellEnd"/>
      <w:r w:rsidRPr="008F29F9">
        <w:rPr>
          <w:rStyle w:val="Hyperlink"/>
          <w:rFonts w:ascii="Times New Roman" w:eastAsia="Times New Roman" w:hAnsi="Times New Roman" w:cs="Times New Roman"/>
          <w:color w:val="auto"/>
          <w:sz w:val="20"/>
          <w:szCs w:val="20"/>
          <w:lang w:val="en"/>
        </w:rPr>
        <w:t>:</w:t>
      </w:r>
    </w:p>
    <w:p w14:paraId="1E24361C" w14:textId="77777777" w:rsidR="008F29F9" w:rsidRPr="008F29F9" w:rsidRDefault="008F29F9" w:rsidP="00E46AA0">
      <w:pPr>
        <w:numPr>
          <w:ilvl w:val="0"/>
          <w:numId w:val="2"/>
        </w:numPr>
        <w:spacing w:before="100" w:beforeAutospacing="1" w:after="100" w:afterAutospacing="1" w:line="240" w:lineRule="auto"/>
        <w:rPr>
          <w:rStyle w:val="Hyperlink"/>
          <w:rFonts w:ascii="Times New Roman" w:eastAsia="Times New Roman" w:hAnsi="Times New Roman" w:cs="Times New Roman"/>
          <w:color w:val="auto"/>
          <w:sz w:val="20"/>
          <w:szCs w:val="20"/>
          <w:lang w:val="en"/>
        </w:rPr>
      </w:pPr>
      <w:proofErr w:type="spellStart"/>
      <w:r w:rsidRPr="008F29F9">
        <w:rPr>
          <w:rStyle w:val="Hyperlink"/>
          <w:rFonts w:ascii="Times New Roman" w:eastAsia="Times New Roman" w:hAnsi="Times New Roman" w:cs="Times New Roman"/>
          <w:color w:val="auto"/>
          <w:sz w:val="20"/>
          <w:szCs w:val="20"/>
          <w:lang w:val="en"/>
        </w:rPr>
        <w:t>Definir</w:t>
      </w:r>
      <w:proofErr w:type="spellEnd"/>
      <w:r w:rsidRPr="008F29F9">
        <w:rPr>
          <w:rStyle w:val="Hyperlink"/>
          <w:rFonts w:ascii="Times New Roman" w:eastAsia="Times New Roman" w:hAnsi="Times New Roman" w:cs="Times New Roman"/>
          <w:color w:val="auto"/>
          <w:sz w:val="20"/>
          <w:szCs w:val="20"/>
          <w:lang w:val="en"/>
        </w:rPr>
        <w:t xml:space="preserve"> el </w:t>
      </w:r>
      <w:proofErr w:type="spellStart"/>
      <w:r w:rsidRPr="008F29F9">
        <w:rPr>
          <w:rStyle w:val="Hyperlink"/>
          <w:rFonts w:ascii="Times New Roman" w:eastAsia="Times New Roman" w:hAnsi="Times New Roman" w:cs="Times New Roman"/>
          <w:color w:val="auto"/>
          <w:sz w:val="20"/>
          <w:szCs w:val="20"/>
          <w:lang w:val="en"/>
        </w:rPr>
        <w:t>tamaño</w:t>
      </w:r>
      <w:proofErr w:type="spellEnd"/>
      <w:r w:rsidRPr="008F29F9">
        <w:rPr>
          <w:rStyle w:val="Hyperlink"/>
          <w:rFonts w:ascii="Times New Roman" w:eastAsia="Times New Roman" w:hAnsi="Times New Roman" w:cs="Times New Roman"/>
          <w:color w:val="auto"/>
          <w:sz w:val="20"/>
          <w:szCs w:val="20"/>
          <w:lang w:val="en"/>
        </w:rPr>
        <w:t xml:space="preserve"> del </w:t>
      </w:r>
      <w:proofErr w:type="spellStart"/>
      <w:r w:rsidRPr="008F29F9">
        <w:rPr>
          <w:rStyle w:val="Hyperlink"/>
          <w:rFonts w:ascii="Times New Roman" w:eastAsia="Times New Roman" w:hAnsi="Times New Roman" w:cs="Times New Roman"/>
          <w:color w:val="auto"/>
          <w:sz w:val="20"/>
          <w:szCs w:val="20"/>
          <w:lang w:val="en"/>
        </w:rPr>
        <w:t>grupo</w:t>
      </w:r>
      <w:proofErr w:type="spellEnd"/>
      <w:r w:rsidRPr="008F29F9">
        <w:rPr>
          <w:rStyle w:val="Hyperlink"/>
          <w:rFonts w:ascii="Times New Roman" w:eastAsia="Times New Roman" w:hAnsi="Times New Roman" w:cs="Times New Roman"/>
          <w:color w:val="auto"/>
          <w:sz w:val="20"/>
          <w:szCs w:val="20"/>
          <w:lang w:val="en"/>
        </w:rPr>
        <w:t xml:space="preserve">. Los </w:t>
      </w:r>
      <w:proofErr w:type="spellStart"/>
      <w:r w:rsidRPr="008F29F9">
        <w:rPr>
          <w:rStyle w:val="Hyperlink"/>
          <w:rFonts w:ascii="Times New Roman" w:eastAsia="Times New Roman" w:hAnsi="Times New Roman" w:cs="Times New Roman"/>
          <w:color w:val="auto"/>
          <w:sz w:val="20"/>
          <w:szCs w:val="20"/>
          <w:lang w:val="en"/>
        </w:rPr>
        <w:t>expertos</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sugieren</w:t>
      </w:r>
      <w:proofErr w:type="spellEnd"/>
      <w:r w:rsidRPr="008F29F9">
        <w:rPr>
          <w:rStyle w:val="Hyperlink"/>
          <w:rFonts w:ascii="Times New Roman" w:eastAsia="Times New Roman" w:hAnsi="Times New Roman" w:cs="Times New Roman"/>
          <w:color w:val="auto"/>
          <w:sz w:val="20"/>
          <w:szCs w:val="20"/>
          <w:lang w:val="en"/>
        </w:rPr>
        <w:t xml:space="preserve"> que </w:t>
      </w:r>
      <w:proofErr w:type="spellStart"/>
      <w:r w:rsidRPr="008F29F9">
        <w:rPr>
          <w:rStyle w:val="Hyperlink"/>
          <w:rFonts w:ascii="Times New Roman" w:eastAsia="Times New Roman" w:hAnsi="Times New Roman" w:cs="Times New Roman"/>
          <w:color w:val="auto"/>
          <w:sz w:val="20"/>
          <w:szCs w:val="20"/>
          <w:lang w:val="en"/>
        </w:rPr>
        <w:t>sean</w:t>
      </w:r>
      <w:proofErr w:type="spellEnd"/>
      <w:r w:rsidRPr="008F29F9">
        <w:rPr>
          <w:rStyle w:val="Hyperlink"/>
          <w:rFonts w:ascii="Times New Roman" w:eastAsia="Times New Roman" w:hAnsi="Times New Roman" w:cs="Times New Roman"/>
          <w:color w:val="auto"/>
          <w:sz w:val="20"/>
          <w:szCs w:val="20"/>
          <w:lang w:val="en"/>
        </w:rPr>
        <w:t xml:space="preserve"> de entre </w:t>
      </w:r>
      <w:proofErr w:type="spellStart"/>
      <w:r w:rsidRPr="008F29F9">
        <w:rPr>
          <w:rStyle w:val="Hyperlink"/>
          <w:rFonts w:ascii="Times New Roman" w:eastAsia="Times New Roman" w:hAnsi="Times New Roman" w:cs="Times New Roman"/>
          <w:color w:val="auto"/>
          <w:sz w:val="20"/>
          <w:szCs w:val="20"/>
          <w:lang w:val="en"/>
        </w:rPr>
        <w:t>cuatro</w:t>
      </w:r>
      <w:proofErr w:type="spellEnd"/>
      <w:r w:rsidRPr="008F29F9">
        <w:rPr>
          <w:rStyle w:val="Hyperlink"/>
          <w:rFonts w:ascii="Times New Roman" w:eastAsia="Times New Roman" w:hAnsi="Times New Roman" w:cs="Times New Roman"/>
          <w:color w:val="auto"/>
          <w:sz w:val="20"/>
          <w:szCs w:val="20"/>
          <w:lang w:val="en"/>
        </w:rPr>
        <w:t xml:space="preserve"> y seis personas.</w:t>
      </w:r>
    </w:p>
    <w:p w14:paraId="6E3CA164" w14:textId="77777777" w:rsidR="008F29F9" w:rsidRPr="008F29F9" w:rsidRDefault="008F29F9" w:rsidP="00E46AA0">
      <w:pPr>
        <w:numPr>
          <w:ilvl w:val="0"/>
          <w:numId w:val="2"/>
        </w:numPr>
        <w:spacing w:before="100" w:beforeAutospacing="1" w:after="100" w:afterAutospacing="1" w:line="240" w:lineRule="auto"/>
        <w:rPr>
          <w:rStyle w:val="Hyperlink"/>
          <w:rFonts w:ascii="Times New Roman" w:eastAsia="Times New Roman" w:hAnsi="Times New Roman" w:cs="Times New Roman"/>
          <w:color w:val="auto"/>
          <w:sz w:val="20"/>
          <w:szCs w:val="20"/>
          <w:lang w:val="en"/>
        </w:rPr>
      </w:pPr>
      <w:proofErr w:type="spellStart"/>
      <w:r w:rsidRPr="008F29F9">
        <w:rPr>
          <w:rStyle w:val="Hyperlink"/>
          <w:rFonts w:ascii="Times New Roman" w:eastAsia="Times New Roman" w:hAnsi="Times New Roman" w:cs="Times New Roman"/>
          <w:color w:val="auto"/>
          <w:sz w:val="20"/>
          <w:szCs w:val="20"/>
          <w:lang w:val="en"/>
        </w:rPr>
        <w:t>Pensar</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cuidadosamente</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en</w:t>
      </w:r>
      <w:proofErr w:type="spellEnd"/>
      <w:r w:rsidRPr="008F29F9">
        <w:rPr>
          <w:rStyle w:val="Hyperlink"/>
          <w:rFonts w:ascii="Times New Roman" w:eastAsia="Times New Roman" w:hAnsi="Times New Roman" w:cs="Times New Roman"/>
          <w:color w:val="auto"/>
          <w:sz w:val="20"/>
          <w:szCs w:val="20"/>
          <w:lang w:val="en"/>
        </w:rPr>
        <w:t xml:space="preserve"> los </w:t>
      </w:r>
      <w:proofErr w:type="spellStart"/>
      <w:r w:rsidRPr="008F29F9">
        <w:rPr>
          <w:rStyle w:val="Hyperlink"/>
          <w:rFonts w:ascii="Times New Roman" w:eastAsia="Times New Roman" w:hAnsi="Times New Roman" w:cs="Times New Roman"/>
          <w:color w:val="auto"/>
          <w:sz w:val="20"/>
          <w:szCs w:val="20"/>
          <w:lang w:val="en"/>
        </w:rPr>
        <w:t>miembros</w:t>
      </w:r>
      <w:proofErr w:type="spellEnd"/>
      <w:r w:rsidRPr="008F29F9">
        <w:rPr>
          <w:rStyle w:val="Hyperlink"/>
          <w:rFonts w:ascii="Times New Roman" w:eastAsia="Times New Roman" w:hAnsi="Times New Roman" w:cs="Times New Roman"/>
          <w:color w:val="auto"/>
          <w:sz w:val="20"/>
          <w:szCs w:val="20"/>
          <w:lang w:val="en"/>
        </w:rPr>
        <w:t xml:space="preserve"> del </w:t>
      </w:r>
      <w:proofErr w:type="spellStart"/>
      <w:r w:rsidRPr="008F29F9">
        <w:rPr>
          <w:rStyle w:val="Hyperlink"/>
          <w:rFonts w:ascii="Times New Roman" w:eastAsia="Times New Roman" w:hAnsi="Times New Roman" w:cs="Times New Roman"/>
          <w:color w:val="auto"/>
          <w:sz w:val="20"/>
          <w:szCs w:val="20"/>
          <w:lang w:val="en"/>
        </w:rPr>
        <w:t>grupo</w:t>
      </w:r>
      <w:proofErr w:type="spellEnd"/>
      <w:r w:rsidRPr="008F29F9">
        <w:rPr>
          <w:rStyle w:val="Hyperlink"/>
          <w:rFonts w:ascii="Times New Roman" w:eastAsia="Times New Roman" w:hAnsi="Times New Roman" w:cs="Times New Roman"/>
          <w:color w:val="auto"/>
          <w:sz w:val="20"/>
          <w:szCs w:val="20"/>
          <w:lang w:val="en"/>
        </w:rPr>
        <w:t xml:space="preserve">. Es una </w:t>
      </w:r>
      <w:proofErr w:type="spellStart"/>
      <w:r w:rsidRPr="008F29F9">
        <w:rPr>
          <w:rStyle w:val="Hyperlink"/>
          <w:rFonts w:ascii="Times New Roman" w:eastAsia="Times New Roman" w:hAnsi="Times New Roman" w:cs="Times New Roman"/>
          <w:color w:val="auto"/>
          <w:sz w:val="20"/>
          <w:szCs w:val="20"/>
          <w:lang w:val="en"/>
        </w:rPr>
        <w:t>parte</w:t>
      </w:r>
      <w:proofErr w:type="spellEnd"/>
      <w:r w:rsidRPr="008F29F9">
        <w:rPr>
          <w:rStyle w:val="Hyperlink"/>
          <w:rFonts w:ascii="Times New Roman" w:eastAsia="Times New Roman" w:hAnsi="Times New Roman" w:cs="Times New Roman"/>
          <w:color w:val="auto"/>
          <w:sz w:val="20"/>
          <w:szCs w:val="20"/>
          <w:lang w:val="en"/>
        </w:rPr>
        <w:t xml:space="preserve"> fundamental de </w:t>
      </w:r>
      <w:proofErr w:type="spellStart"/>
      <w:r w:rsidRPr="008F29F9">
        <w:rPr>
          <w:rStyle w:val="Hyperlink"/>
          <w:rFonts w:ascii="Times New Roman" w:eastAsia="Times New Roman" w:hAnsi="Times New Roman" w:cs="Times New Roman"/>
          <w:color w:val="auto"/>
          <w:sz w:val="20"/>
          <w:szCs w:val="20"/>
          <w:lang w:val="en"/>
        </w:rPr>
        <w:t>formar</w:t>
      </w:r>
      <w:proofErr w:type="spellEnd"/>
      <w:r w:rsidRPr="008F29F9">
        <w:rPr>
          <w:rStyle w:val="Hyperlink"/>
          <w:rFonts w:ascii="Times New Roman" w:eastAsia="Times New Roman" w:hAnsi="Times New Roman" w:cs="Times New Roman"/>
          <w:color w:val="auto"/>
          <w:sz w:val="20"/>
          <w:szCs w:val="20"/>
          <w:lang w:val="en"/>
        </w:rPr>
        <w:t xml:space="preserve"> un </w:t>
      </w:r>
      <w:proofErr w:type="spellStart"/>
      <w:r w:rsidRPr="008F29F9">
        <w:rPr>
          <w:rStyle w:val="Hyperlink"/>
          <w:rFonts w:ascii="Times New Roman" w:eastAsia="Times New Roman" w:hAnsi="Times New Roman" w:cs="Times New Roman"/>
          <w:color w:val="auto"/>
          <w:sz w:val="20"/>
          <w:szCs w:val="20"/>
          <w:lang w:val="en"/>
        </w:rPr>
        <w:t>grupo</w:t>
      </w:r>
      <w:proofErr w:type="spellEnd"/>
      <w:r w:rsidRPr="008F29F9">
        <w:rPr>
          <w:rStyle w:val="Hyperlink"/>
          <w:rFonts w:ascii="Times New Roman" w:eastAsia="Times New Roman" w:hAnsi="Times New Roman" w:cs="Times New Roman"/>
          <w:color w:val="auto"/>
          <w:sz w:val="20"/>
          <w:szCs w:val="20"/>
          <w:lang w:val="en"/>
        </w:rPr>
        <w:t xml:space="preserve"> de </w:t>
      </w:r>
      <w:proofErr w:type="spellStart"/>
      <w:r w:rsidRPr="008F29F9">
        <w:rPr>
          <w:rStyle w:val="Hyperlink"/>
          <w:rFonts w:ascii="Times New Roman" w:eastAsia="Times New Roman" w:hAnsi="Times New Roman" w:cs="Times New Roman"/>
          <w:color w:val="auto"/>
          <w:sz w:val="20"/>
          <w:szCs w:val="20"/>
          <w:lang w:val="en"/>
        </w:rPr>
        <w:t>estudio</w:t>
      </w:r>
      <w:proofErr w:type="spellEnd"/>
      <w:r w:rsidRPr="008F29F9">
        <w:rPr>
          <w:rStyle w:val="Hyperlink"/>
          <w:rFonts w:ascii="Times New Roman" w:eastAsia="Times New Roman" w:hAnsi="Times New Roman" w:cs="Times New Roman"/>
          <w:color w:val="auto"/>
          <w:sz w:val="20"/>
          <w:szCs w:val="20"/>
          <w:lang w:val="en"/>
        </w:rPr>
        <w:t xml:space="preserve">. Los </w:t>
      </w:r>
      <w:proofErr w:type="spellStart"/>
      <w:r w:rsidRPr="008F29F9">
        <w:rPr>
          <w:rStyle w:val="Hyperlink"/>
          <w:rFonts w:ascii="Times New Roman" w:eastAsia="Times New Roman" w:hAnsi="Times New Roman" w:cs="Times New Roman"/>
          <w:color w:val="auto"/>
          <w:sz w:val="20"/>
          <w:szCs w:val="20"/>
          <w:lang w:val="en"/>
        </w:rPr>
        <w:t>miembros</w:t>
      </w:r>
      <w:proofErr w:type="spellEnd"/>
      <w:r w:rsidRPr="008F29F9">
        <w:rPr>
          <w:rStyle w:val="Hyperlink"/>
          <w:rFonts w:ascii="Times New Roman" w:eastAsia="Times New Roman" w:hAnsi="Times New Roman" w:cs="Times New Roman"/>
          <w:color w:val="auto"/>
          <w:sz w:val="20"/>
          <w:szCs w:val="20"/>
          <w:lang w:val="en"/>
        </w:rPr>
        <w:t xml:space="preserve"> del </w:t>
      </w:r>
      <w:proofErr w:type="spellStart"/>
      <w:r w:rsidRPr="008F29F9">
        <w:rPr>
          <w:rStyle w:val="Hyperlink"/>
          <w:rFonts w:ascii="Times New Roman" w:eastAsia="Times New Roman" w:hAnsi="Times New Roman" w:cs="Times New Roman"/>
          <w:color w:val="auto"/>
          <w:sz w:val="20"/>
          <w:szCs w:val="20"/>
          <w:lang w:val="en"/>
        </w:rPr>
        <w:t>grupo</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deberían</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tomar</w:t>
      </w:r>
      <w:proofErr w:type="spellEnd"/>
      <w:r w:rsidRPr="008F29F9">
        <w:rPr>
          <w:rStyle w:val="Hyperlink"/>
          <w:rFonts w:ascii="Times New Roman" w:eastAsia="Times New Roman" w:hAnsi="Times New Roman" w:cs="Times New Roman"/>
          <w:color w:val="auto"/>
          <w:sz w:val="20"/>
          <w:szCs w:val="20"/>
          <w:lang w:val="en"/>
        </w:rPr>
        <w:t xml:space="preserve"> el </w:t>
      </w:r>
      <w:proofErr w:type="spellStart"/>
      <w:r w:rsidRPr="008F29F9">
        <w:rPr>
          <w:rStyle w:val="Hyperlink"/>
          <w:rFonts w:ascii="Times New Roman" w:eastAsia="Times New Roman" w:hAnsi="Times New Roman" w:cs="Times New Roman"/>
          <w:color w:val="auto"/>
          <w:sz w:val="20"/>
          <w:szCs w:val="20"/>
          <w:lang w:val="en"/>
        </w:rPr>
        <w:t>estudio</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en</w:t>
      </w:r>
      <w:proofErr w:type="spellEnd"/>
      <w:r w:rsidRPr="008F29F9">
        <w:rPr>
          <w:rStyle w:val="Hyperlink"/>
          <w:rFonts w:ascii="Times New Roman" w:eastAsia="Times New Roman" w:hAnsi="Times New Roman" w:cs="Times New Roman"/>
          <w:color w:val="auto"/>
          <w:sz w:val="20"/>
          <w:szCs w:val="20"/>
          <w:lang w:val="en"/>
        </w:rPr>
        <w:t xml:space="preserve"> serio y </w:t>
      </w:r>
      <w:proofErr w:type="spellStart"/>
      <w:r w:rsidRPr="008F29F9">
        <w:rPr>
          <w:rStyle w:val="Hyperlink"/>
          <w:rFonts w:ascii="Times New Roman" w:eastAsia="Times New Roman" w:hAnsi="Times New Roman" w:cs="Times New Roman"/>
          <w:color w:val="auto"/>
          <w:sz w:val="20"/>
          <w:szCs w:val="20"/>
          <w:lang w:val="en"/>
        </w:rPr>
        <w:t>querer</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tener</w:t>
      </w:r>
      <w:proofErr w:type="spellEnd"/>
      <w:r w:rsidRPr="008F29F9">
        <w:rPr>
          <w:rStyle w:val="Hyperlink"/>
          <w:rFonts w:ascii="Times New Roman" w:eastAsia="Times New Roman" w:hAnsi="Times New Roman" w:cs="Times New Roman"/>
          <w:color w:val="auto"/>
          <w:sz w:val="20"/>
          <w:szCs w:val="20"/>
          <w:lang w:val="en"/>
        </w:rPr>
        <w:t xml:space="preserve"> un </w:t>
      </w:r>
      <w:proofErr w:type="spellStart"/>
      <w:r w:rsidRPr="008F29F9">
        <w:rPr>
          <w:rStyle w:val="Hyperlink"/>
          <w:rFonts w:ascii="Times New Roman" w:eastAsia="Times New Roman" w:hAnsi="Times New Roman" w:cs="Times New Roman"/>
          <w:color w:val="auto"/>
          <w:sz w:val="20"/>
          <w:szCs w:val="20"/>
          <w:lang w:val="en"/>
        </w:rPr>
        <w:t>buen</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desempeño</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en</w:t>
      </w:r>
      <w:proofErr w:type="spellEnd"/>
      <w:r w:rsidRPr="008F29F9">
        <w:rPr>
          <w:rStyle w:val="Hyperlink"/>
          <w:rFonts w:ascii="Times New Roman" w:eastAsia="Times New Roman" w:hAnsi="Times New Roman" w:cs="Times New Roman"/>
          <w:color w:val="auto"/>
          <w:sz w:val="20"/>
          <w:szCs w:val="20"/>
          <w:lang w:val="en"/>
        </w:rPr>
        <w:t xml:space="preserve"> la </w:t>
      </w:r>
      <w:proofErr w:type="spellStart"/>
      <w:r w:rsidRPr="008F29F9">
        <w:rPr>
          <w:rStyle w:val="Hyperlink"/>
          <w:rFonts w:ascii="Times New Roman" w:eastAsia="Times New Roman" w:hAnsi="Times New Roman" w:cs="Times New Roman"/>
          <w:color w:val="auto"/>
          <w:sz w:val="20"/>
          <w:szCs w:val="20"/>
          <w:lang w:val="en"/>
        </w:rPr>
        <w:t>escuela</w:t>
      </w:r>
      <w:proofErr w:type="spellEnd"/>
      <w:r w:rsidRPr="008F29F9">
        <w:rPr>
          <w:rStyle w:val="Hyperlink"/>
          <w:rFonts w:ascii="Times New Roman" w:eastAsia="Times New Roman" w:hAnsi="Times New Roman" w:cs="Times New Roman"/>
          <w:color w:val="auto"/>
          <w:sz w:val="20"/>
          <w:szCs w:val="20"/>
          <w:lang w:val="en"/>
        </w:rPr>
        <w:t xml:space="preserve">. Es </w:t>
      </w:r>
      <w:proofErr w:type="spellStart"/>
      <w:r w:rsidRPr="008F29F9">
        <w:rPr>
          <w:rStyle w:val="Hyperlink"/>
          <w:rFonts w:ascii="Times New Roman" w:eastAsia="Times New Roman" w:hAnsi="Times New Roman" w:cs="Times New Roman"/>
          <w:color w:val="auto"/>
          <w:sz w:val="20"/>
          <w:szCs w:val="20"/>
          <w:lang w:val="en"/>
        </w:rPr>
        <w:t>posible</w:t>
      </w:r>
      <w:proofErr w:type="spellEnd"/>
      <w:r w:rsidRPr="008F29F9">
        <w:rPr>
          <w:rStyle w:val="Hyperlink"/>
          <w:rFonts w:ascii="Times New Roman" w:eastAsia="Times New Roman" w:hAnsi="Times New Roman" w:cs="Times New Roman"/>
          <w:color w:val="auto"/>
          <w:sz w:val="20"/>
          <w:szCs w:val="20"/>
          <w:lang w:val="en"/>
        </w:rPr>
        <w:t xml:space="preserve"> que </w:t>
      </w:r>
      <w:proofErr w:type="spellStart"/>
      <w:r w:rsidRPr="008F29F9">
        <w:rPr>
          <w:rStyle w:val="Hyperlink"/>
          <w:rFonts w:ascii="Times New Roman" w:eastAsia="Times New Roman" w:hAnsi="Times New Roman" w:cs="Times New Roman"/>
          <w:color w:val="auto"/>
          <w:sz w:val="20"/>
          <w:szCs w:val="20"/>
          <w:lang w:val="en"/>
        </w:rPr>
        <w:t>si</w:t>
      </w:r>
      <w:proofErr w:type="spellEnd"/>
      <w:r w:rsidRPr="008F29F9">
        <w:rPr>
          <w:rStyle w:val="Hyperlink"/>
          <w:rFonts w:ascii="Times New Roman" w:eastAsia="Times New Roman" w:hAnsi="Times New Roman" w:cs="Times New Roman"/>
          <w:color w:val="auto"/>
          <w:sz w:val="20"/>
          <w:szCs w:val="20"/>
          <w:lang w:val="en"/>
        </w:rPr>
        <w:t xml:space="preserve"> dos </w:t>
      </w:r>
      <w:proofErr w:type="spellStart"/>
      <w:r w:rsidRPr="008F29F9">
        <w:rPr>
          <w:rStyle w:val="Hyperlink"/>
          <w:rFonts w:ascii="Times New Roman" w:eastAsia="Times New Roman" w:hAnsi="Times New Roman" w:cs="Times New Roman"/>
          <w:color w:val="auto"/>
          <w:sz w:val="20"/>
          <w:szCs w:val="20"/>
          <w:lang w:val="en"/>
        </w:rPr>
        <w:t>jóvenes</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tienen</w:t>
      </w:r>
      <w:proofErr w:type="spellEnd"/>
      <w:r w:rsidRPr="008F29F9">
        <w:rPr>
          <w:rStyle w:val="Hyperlink"/>
          <w:rFonts w:ascii="Times New Roman" w:eastAsia="Times New Roman" w:hAnsi="Times New Roman" w:cs="Times New Roman"/>
          <w:color w:val="auto"/>
          <w:sz w:val="20"/>
          <w:szCs w:val="20"/>
          <w:lang w:val="en"/>
        </w:rPr>
        <w:t xml:space="preserve"> una </w:t>
      </w:r>
      <w:proofErr w:type="spellStart"/>
      <w:r w:rsidRPr="008F29F9">
        <w:rPr>
          <w:rStyle w:val="Hyperlink"/>
          <w:rFonts w:ascii="Times New Roman" w:eastAsia="Times New Roman" w:hAnsi="Times New Roman" w:cs="Times New Roman"/>
          <w:color w:val="auto"/>
          <w:sz w:val="20"/>
          <w:szCs w:val="20"/>
          <w:lang w:val="en"/>
        </w:rPr>
        <w:t>relación</w:t>
      </w:r>
      <w:proofErr w:type="spellEnd"/>
      <w:r w:rsidRPr="008F29F9">
        <w:rPr>
          <w:rStyle w:val="Hyperlink"/>
          <w:rFonts w:ascii="Times New Roman" w:eastAsia="Times New Roman" w:hAnsi="Times New Roman" w:cs="Times New Roman"/>
          <w:color w:val="auto"/>
          <w:sz w:val="20"/>
          <w:szCs w:val="20"/>
          <w:lang w:val="en"/>
        </w:rPr>
        <w:t xml:space="preserve"> personal no </w:t>
      </w:r>
      <w:proofErr w:type="spellStart"/>
      <w:r w:rsidRPr="008F29F9">
        <w:rPr>
          <w:rStyle w:val="Hyperlink"/>
          <w:rFonts w:ascii="Times New Roman" w:eastAsia="Times New Roman" w:hAnsi="Times New Roman" w:cs="Times New Roman"/>
          <w:color w:val="auto"/>
          <w:sz w:val="20"/>
          <w:szCs w:val="20"/>
          <w:lang w:val="en"/>
        </w:rPr>
        <w:t>formen</w:t>
      </w:r>
      <w:proofErr w:type="spellEnd"/>
      <w:r w:rsidRPr="008F29F9">
        <w:rPr>
          <w:rStyle w:val="Hyperlink"/>
          <w:rFonts w:ascii="Times New Roman" w:eastAsia="Times New Roman" w:hAnsi="Times New Roman" w:cs="Times New Roman"/>
          <w:color w:val="auto"/>
          <w:sz w:val="20"/>
          <w:szCs w:val="20"/>
          <w:lang w:val="en"/>
        </w:rPr>
        <w:t xml:space="preserve"> un </w:t>
      </w:r>
      <w:proofErr w:type="spellStart"/>
      <w:r w:rsidRPr="008F29F9">
        <w:rPr>
          <w:rStyle w:val="Hyperlink"/>
          <w:rFonts w:ascii="Times New Roman" w:eastAsia="Times New Roman" w:hAnsi="Times New Roman" w:cs="Times New Roman"/>
          <w:color w:val="auto"/>
          <w:sz w:val="20"/>
          <w:szCs w:val="20"/>
          <w:lang w:val="en"/>
        </w:rPr>
        <w:t>buen</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grupo</w:t>
      </w:r>
      <w:proofErr w:type="spellEnd"/>
      <w:r w:rsidRPr="008F29F9">
        <w:rPr>
          <w:rStyle w:val="Hyperlink"/>
          <w:rFonts w:ascii="Times New Roman" w:eastAsia="Times New Roman" w:hAnsi="Times New Roman" w:cs="Times New Roman"/>
          <w:color w:val="auto"/>
          <w:sz w:val="20"/>
          <w:szCs w:val="20"/>
          <w:lang w:val="en"/>
        </w:rPr>
        <w:t xml:space="preserve"> de </w:t>
      </w:r>
      <w:proofErr w:type="spellStart"/>
      <w:r w:rsidRPr="008F29F9">
        <w:rPr>
          <w:rStyle w:val="Hyperlink"/>
          <w:rFonts w:ascii="Times New Roman" w:eastAsia="Times New Roman" w:hAnsi="Times New Roman" w:cs="Times New Roman"/>
          <w:color w:val="auto"/>
          <w:sz w:val="20"/>
          <w:szCs w:val="20"/>
          <w:lang w:val="en"/>
        </w:rPr>
        <w:t>estudio</w:t>
      </w:r>
      <w:proofErr w:type="spellEnd"/>
      <w:r w:rsidRPr="008F29F9">
        <w:rPr>
          <w:rStyle w:val="Hyperlink"/>
          <w:rFonts w:ascii="Times New Roman" w:eastAsia="Times New Roman" w:hAnsi="Times New Roman" w:cs="Times New Roman"/>
          <w:color w:val="auto"/>
          <w:sz w:val="20"/>
          <w:szCs w:val="20"/>
          <w:lang w:val="en"/>
        </w:rPr>
        <w:t xml:space="preserve"> a </w:t>
      </w:r>
      <w:proofErr w:type="spellStart"/>
      <w:r w:rsidRPr="008F29F9">
        <w:rPr>
          <w:rStyle w:val="Hyperlink"/>
          <w:rFonts w:ascii="Times New Roman" w:eastAsia="Times New Roman" w:hAnsi="Times New Roman" w:cs="Times New Roman"/>
          <w:color w:val="auto"/>
          <w:sz w:val="20"/>
          <w:szCs w:val="20"/>
          <w:lang w:val="en"/>
        </w:rPr>
        <w:t>menos</w:t>
      </w:r>
      <w:proofErr w:type="spellEnd"/>
      <w:r w:rsidRPr="008F29F9">
        <w:rPr>
          <w:rStyle w:val="Hyperlink"/>
          <w:rFonts w:ascii="Times New Roman" w:eastAsia="Times New Roman" w:hAnsi="Times New Roman" w:cs="Times New Roman"/>
          <w:color w:val="auto"/>
          <w:sz w:val="20"/>
          <w:szCs w:val="20"/>
          <w:lang w:val="en"/>
        </w:rPr>
        <w:t xml:space="preserve"> que </w:t>
      </w:r>
      <w:proofErr w:type="spellStart"/>
      <w:r w:rsidRPr="008F29F9">
        <w:rPr>
          <w:rStyle w:val="Hyperlink"/>
          <w:rFonts w:ascii="Times New Roman" w:eastAsia="Times New Roman" w:hAnsi="Times New Roman" w:cs="Times New Roman"/>
          <w:color w:val="auto"/>
          <w:sz w:val="20"/>
          <w:szCs w:val="20"/>
          <w:lang w:val="en"/>
        </w:rPr>
        <w:t>sean</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capaces</w:t>
      </w:r>
      <w:proofErr w:type="spellEnd"/>
      <w:r w:rsidRPr="008F29F9">
        <w:rPr>
          <w:rStyle w:val="Hyperlink"/>
          <w:rFonts w:ascii="Times New Roman" w:eastAsia="Times New Roman" w:hAnsi="Times New Roman" w:cs="Times New Roman"/>
          <w:color w:val="auto"/>
          <w:sz w:val="20"/>
          <w:szCs w:val="20"/>
          <w:lang w:val="en"/>
        </w:rPr>
        <w:t xml:space="preserve"> de </w:t>
      </w:r>
      <w:proofErr w:type="spellStart"/>
      <w:r w:rsidRPr="008F29F9">
        <w:rPr>
          <w:rStyle w:val="Hyperlink"/>
          <w:rFonts w:ascii="Times New Roman" w:eastAsia="Times New Roman" w:hAnsi="Times New Roman" w:cs="Times New Roman"/>
          <w:color w:val="auto"/>
          <w:sz w:val="20"/>
          <w:szCs w:val="20"/>
          <w:lang w:val="en"/>
        </w:rPr>
        <w:t>separar</w:t>
      </w:r>
      <w:proofErr w:type="spellEnd"/>
      <w:r w:rsidRPr="008F29F9">
        <w:rPr>
          <w:rStyle w:val="Hyperlink"/>
          <w:rFonts w:ascii="Times New Roman" w:eastAsia="Times New Roman" w:hAnsi="Times New Roman" w:cs="Times New Roman"/>
          <w:color w:val="auto"/>
          <w:sz w:val="20"/>
          <w:szCs w:val="20"/>
          <w:lang w:val="en"/>
        </w:rPr>
        <w:t xml:space="preserve"> el </w:t>
      </w:r>
      <w:proofErr w:type="spellStart"/>
      <w:r w:rsidRPr="008F29F9">
        <w:rPr>
          <w:rStyle w:val="Hyperlink"/>
          <w:rFonts w:ascii="Times New Roman" w:eastAsia="Times New Roman" w:hAnsi="Times New Roman" w:cs="Times New Roman"/>
          <w:color w:val="auto"/>
          <w:sz w:val="20"/>
          <w:szCs w:val="20"/>
          <w:lang w:val="en"/>
        </w:rPr>
        <w:t>trabajo</w:t>
      </w:r>
      <w:proofErr w:type="spellEnd"/>
      <w:r w:rsidRPr="008F29F9">
        <w:rPr>
          <w:rStyle w:val="Hyperlink"/>
          <w:rFonts w:ascii="Times New Roman" w:eastAsia="Times New Roman" w:hAnsi="Times New Roman" w:cs="Times New Roman"/>
          <w:color w:val="auto"/>
          <w:sz w:val="20"/>
          <w:szCs w:val="20"/>
          <w:lang w:val="en"/>
        </w:rPr>
        <w:t xml:space="preserve"> de la </w:t>
      </w:r>
      <w:proofErr w:type="spellStart"/>
      <w:r w:rsidRPr="008F29F9">
        <w:rPr>
          <w:rStyle w:val="Hyperlink"/>
          <w:rFonts w:ascii="Times New Roman" w:eastAsia="Times New Roman" w:hAnsi="Times New Roman" w:cs="Times New Roman"/>
          <w:color w:val="auto"/>
          <w:sz w:val="20"/>
          <w:szCs w:val="20"/>
          <w:lang w:val="en"/>
        </w:rPr>
        <w:t>vida</w:t>
      </w:r>
      <w:proofErr w:type="spellEnd"/>
      <w:r w:rsidRPr="008F29F9">
        <w:rPr>
          <w:rStyle w:val="Hyperlink"/>
          <w:rFonts w:ascii="Times New Roman" w:eastAsia="Times New Roman" w:hAnsi="Times New Roman" w:cs="Times New Roman"/>
          <w:color w:val="auto"/>
          <w:sz w:val="20"/>
          <w:szCs w:val="20"/>
          <w:lang w:val="en"/>
        </w:rPr>
        <w:t xml:space="preserve"> social.</w:t>
      </w:r>
    </w:p>
    <w:p w14:paraId="270875A3" w14:textId="77777777" w:rsidR="008F29F9" w:rsidRPr="008F29F9" w:rsidRDefault="008F29F9" w:rsidP="00E46AA0">
      <w:pPr>
        <w:numPr>
          <w:ilvl w:val="0"/>
          <w:numId w:val="2"/>
        </w:numPr>
        <w:spacing w:before="100" w:beforeAutospacing="1" w:after="100" w:afterAutospacing="1" w:line="240" w:lineRule="auto"/>
        <w:rPr>
          <w:rStyle w:val="Hyperlink"/>
          <w:rFonts w:ascii="Times New Roman" w:eastAsia="Times New Roman" w:hAnsi="Times New Roman" w:cs="Times New Roman"/>
          <w:color w:val="auto"/>
          <w:sz w:val="20"/>
          <w:szCs w:val="20"/>
          <w:lang w:val="en"/>
        </w:rPr>
      </w:pPr>
      <w:proofErr w:type="spellStart"/>
      <w:r w:rsidRPr="008F29F9">
        <w:rPr>
          <w:rStyle w:val="Hyperlink"/>
          <w:rFonts w:ascii="Times New Roman" w:eastAsia="Times New Roman" w:hAnsi="Times New Roman" w:cs="Times New Roman"/>
          <w:color w:val="auto"/>
          <w:sz w:val="20"/>
          <w:szCs w:val="20"/>
          <w:lang w:val="en"/>
        </w:rPr>
        <w:t>Considerar</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cómo</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dividir</w:t>
      </w:r>
      <w:proofErr w:type="spellEnd"/>
      <w:r w:rsidRPr="008F29F9">
        <w:rPr>
          <w:rStyle w:val="Hyperlink"/>
          <w:rFonts w:ascii="Times New Roman" w:eastAsia="Times New Roman" w:hAnsi="Times New Roman" w:cs="Times New Roman"/>
          <w:color w:val="auto"/>
          <w:sz w:val="20"/>
          <w:szCs w:val="20"/>
          <w:lang w:val="en"/>
        </w:rPr>
        <w:t xml:space="preserve"> el </w:t>
      </w:r>
      <w:proofErr w:type="spellStart"/>
      <w:r w:rsidRPr="008F29F9">
        <w:rPr>
          <w:rStyle w:val="Hyperlink"/>
          <w:rFonts w:ascii="Times New Roman" w:eastAsia="Times New Roman" w:hAnsi="Times New Roman" w:cs="Times New Roman"/>
          <w:color w:val="auto"/>
          <w:sz w:val="20"/>
          <w:szCs w:val="20"/>
          <w:lang w:val="en"/>
        </w:rPr>
        <w:t>trabajo</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En</w:t>
      </w:r>
      <w:proofErr w:type="spellEnd"/>
      <w:r w:rsidRPr="008F29F9">
        <w:rPr>
          <w:rStyle w:val="Hyperlink"/>
          <w:rFonts w:ascii="Times New Roman" w:eastAsia="Times New Roman" w:hAnsi="Times New Roman" w:cs="Times New Roman"/>
          <w:color w:val="auto"/>
          <w:sz w:val="20"/>
          <w:szCs w:val="20"/>
          <w:lang w:val="en"/>
        </w:rPr>
        <w:t xml:space="preserve"> general, </w:t>
      </w:r>
      <w:proofErr w:type="spellStart"/>
      <w:r w:rsidRPr="008F29F9">
        <w:rPr>
          <w:rStyle w:val="Hyperlink"/>
          <w:rFonts w:ascii="Times New Roman" w:eastAsia="Times New Roman" w:hAnsi="Times New Roman" w:cs="Times New Roman"/>
          <w:color w:val="auto"/>
          <w:sz w:val="20"/>
          <w:szCs w:val="20"/>
          <w:lang w:val="en"/>
        </w:rPr>
        <w:t>en</w:t>
      </w:r>
      <w:proofErr w:type="spellEnd"/>
      <w:r w:rsidRPr="008F29F9">
        <w:rPr>
          <w:rStyle w:val="Hyperlink"/>
          <w:rFonts w:ascii="Times New Roman" w:eastAsia="Times New Roman" w:hAnsi="Times New Roman" w:cs="Times New Roman"/>
          <w:color w:val="auto"/>
          <w:sz w:val="20"/>
          <w:szCs w:val="20"/>
          <w:lang w:val="en"/>
        </w:rPr>
        <w:t xml:space="preserve"> un </w:t>
      </w:r>
      <w:proofErr w:type="spellStart"/>
      <w:r w:rsidRPr="008F29F9">
        <w:rPr>
          <w:rStyle w:val="Hyperlink"/>
          <w:rFonts w:ascii="Times New Roman" w:eastAsia="Times New Roman" w:hAnsi="Times New Roman" w:cs="Times New Roman"/>
          <w:color w:val="auto"/>
          <w:sz w:val="20"/>
          <w:szCs w:val="20"/>
          <w:lang w:val="en"/>
        </w:rPr>
        <w:t>grupo</w:t>
      </w:r>
      <w:proofErr w:type="spellEnd"/>
      <w:r w:rsidRPr="008F29F9">
        <w:rPr>
          <w:rStyle w:val="Hyperlink"/>
          <w:rFonts w:ascii="Times New Roman" w:eastAsia="Times New Roman" w:hAnsi="Times New Roman" w:cs="Times New Roman"/>
          <w:color w:val="auto"/>
          <w:sz w:val="20"/>
          <w:szCs w:val="20"/>
          <w:lang w:val="en"/>
        </w:rPr>
        <w:t xml:space="preserve"> de </w:t>
      </w:r>
      <w:proofErr w:type="spellStart"/>
      <w:r w:rsidRPr="008F29F9">
        <w:rPr>
          <w:rStyle w:val="Hyperlink"/>
          <w:rFonts w:ascii="Times New Roman" w:eastAsia="Times New Roman" w:hAnsi="Times New Roman" w:cs="Times New Roman"/>
          <w:color w:val="auto"/>
          <w:sz w:val="20"/>
          <w:szCs w:val="20"/>
          <w:lang w:val="en"/>
        </w:rPr>
        <w:t>estudio</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cada</w:t>
      </w:r>
      <w:proofErr w:type="spellEnd"/>
      <w:r w:rsidRPr="008F29F9">
        <w:rPr>
          <w:rStyle w:val="Hyperlink"/>
          <w:rFonts w:ascii="Times New Roman" w:eastAsia="Times New Roman" w:hAnsi="Times New Roman" w:cs="Times New Roman"/>
          <w:color w:val="auto"/>
          <w:sz w:val="20"/>
          <w:szCs w:val="20"/>
          <w:lang w:val="en"/>
        </w:rPr>
        <w:t xml:space="preserve"> persona se </w:t>
      </w:r>
      <w:proofErr w:type="spellStart"/>
      <w:r w:rsidRPr="008F29F9">
        <w:rPr>
          <w:rStyle w:val="Hyperlink"/>
          <w:rFonts w:ascii="Times New Roman" w:eastAsia="Times New Roman" w:hAnsi="Times New Roman" w:cs="Times New Roman"/>
          <w:color w:val="auto"/>
          <w:sz w:val="20"/>
          <w:szCs w:val="20"/>
          <w:lang w:val="en"/>
        </w:rPr>
        <w:t>encarga</w:t>
      </w:r>
      <w:proofErr w:type="spellEnd"/>
      <w:r w:rsidRPr="008F29F9">
        <w:rPr>
          <w:rStyle w:val="Hyperlink"/>
          <w:rFonts w:ascii="Times New Roman" w:eastAsia="Times New Roman" w:hAnsi="Times New Roman" w:cs="Times New Roman"/>
          <w:color w:val="auto"/>
          <w:sz w:val="20"/>
          <w:szCs w:val="20"/>
          <w:lang w:val="en"/>
        </w:rPr>
        <w:t xml:space="preserve"> de una </w:t>
      </w:r>
      <w:proofErr w:type="spellStart"/>
      <w:r w:rsidRPr="008F29F9">
        <w:rPr>
          <w:rStyle w:val="Hyperlink"/>
          <w:rFonts w:ascii="Times New Roman" w:eastAsia="Times New Roman" w:hAnsi="Times New Roman" w:cs="Times New Roman"/>
          <w:color w:val="auto"/>
          <w:sz w:val="20"/>
          <w:szCs w:val="20"/>
          <w:lang w:val="en"/>
        </w:rPr>
        <w:t>parte</w:t>
      </w:r>
      <w:proofErr w:type="spellEnd"/>
      <w:r w:rsidRPr="008F29F9">
        <w:rPr>
          <w:rStyle w:val="Hyperlink"/>
          <w:rFonts w:ascii="Times New Roman" w:eastAsia="Times New Roman" w:hAnsi="Times New Roman" w:cs="Times New Roman"/>
          <w:color w:val="auto"/>
          <w:sz w:val="20"/>
          <w:szCs w:val="20"/>
          <w:lang w:val="en"/>
        </w:rPr>
        <w:t xml:space="preserve"> del </w:t>
      </w:r>
      <w:proofErr w:type="spellStart"/>
      <w:r w:rsidRPr="008F29F9">
        <w:rPr>
          <w:rStyle w:val="Hyperlink"/>
          <w:rFonts w:ascii="Times New Roman" w:eastAsia="Times New Roman" w:hAnsi="Times New Roman" w:cs="Times New Roman"/>
          <w:color w:val="auto"/>
          <w:sz w:val="20"/>
          <w:szCs w:val="20"/>
          <w:lang w:val="en"/>
        </w:rPr>
        <w:t>proyecto</w:t>
      </w:r>
      <w:proofErr w:type="spellEnd"/>
      <w:r w:rsidRPr="008F29F9">
        <w:rPr>
          <w:rStyle w:val="Hyperlink"/>
          <w:rFonts w:ascii="Times New Roman" w:eastAsia="Times New Roman" w:hAnsi="Times New Roman" w:cs="Times New Roman"/>
          <w:color w:val="auto"/>
          <w:sz w:val="20"/>
          <w:szCs w:val="20"/>
          <w:lang w:val="en"/>
        </w:rPr>
        <w:t xml:space="preserve">. Es </w:t>
      </w:r>
      <w:proofErr w:type="spellStart"/>
      <w:r w:rsidRPr="008F29F9">
        <w:rPr>
          <w:rStyle w:val="Hyperlink"/>
          <w:rFonts w:ascii="Times New Roman" w:eastAsia="Times New Roman" w:hAnsi="Times New Roman" w:cs="Times New Roman"/>
          <w:color w:val="auto"/>
          <w:sz w:val="20"/>
          <w:szCs w:val="20"/>
          <w:lang w:val="en"/>
        </w:rPr>
        <w:t>útil</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si</w:t>
      </w:r>
      <w:proofErr w:type="spellEnd"/>
      <w:r w:rsidRPr="008F29F9">
        <w:rPr>
          <w:rStyle w:val="Hyperlink"/>
          <w:rFonts w:ascii="Times New Roman" w:eastAsia="Times New Roman" w:hAnsi="Times New Roman" w:cs="Times New Roman"/>
          <w:color w:val="auto"/>
          <w:sz w:val="20"/>
          <w:szCs w:val="20"/>
          <w:lang w:val="en"/>
        </w:rPr>
        <w:t xml:space="preserve"> los </w:t>
      </w:r>
      <w:proofErr w:type="spellStart"/>
      <w:r w:rsidRPr="008F29F9">
        <w:rPr>
          <w:rStyle w:val="Hyperlink"/>
          <w:rFonts w:ascii="Times New Roman" w:eastAsia="Times New Roman" w:hAnsi="Times New Roman" w:cs="Times New Roman"/>
          <w:color w:val="auto"/>
          <w:sz w:val="20"/>
          <w:szCs w:val="20"/>
          <w:lang w:val="en"/>
        </w:rPr>
        <w:t>miembros</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reciben</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tareas</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afines</w:t>
      </w:r>
      <w:proofErr w:type="spellEnd"/>
      <w:r w:rsidRPr="008F29F9">
        <w:rPr>
          <w:rStyle w:val="Hyperlink"/>
          <w:rFonts w:ascii="Times New Roman" w:eastAsia="Times New Roman" w:hAnsi="Times New Roman" w:cs="Times New Roman"/>
          <w:color w:val="auto"/>
          <w:sz w:val="20"/>
          <w:szCs w:val="20"/>
          <w:lang w:val="en"/>
        </w:rPr>
        <w:t xml:space="preserve"> a sus </w:t>
      </w:r>
      <w:proofErr w:type="spellStart"/>
      <w:r w:rsidRPr="008F29F9">
        <w:rPr>
          <w:rStyle w:val="Hyperlink"/>
          <w:rFonts w:ascii="Times New Roman" w:eastAsia="Times New Roman" w:hAnsi="Times New Roman" w:cs="Times New Roman"/>
          <w:color w:val="auto"/>
          <w:sz w:val="20"/>
          <w:szCs w:val="20"/>
          <w:lang w:val="en"/>
        </w:rPr>
        <w:t>fortalezas</w:t>
      </w:r>
      <w:proofErr w:type="spellEnd"/>
      <w:r w:rsidRPr="008F29F9">
        <w:rPr>
          <w:rStyle w:val="Hyperlink"/>
          <w:rFonts w:ascii="Times New Roman" w:eastAsia="Times New Roman" w:hAnsi="Times New Roman" w:cs="Times New Roman"/>
          <w:color w:val="auto"/>
          <w:sz w:val="20"/>
          <w:szCs w:val="20"/>
          <w:lang w:val="en"/>
        </w:rPr>
        <w:t xml:space="preserve">. De </w:t>
      </w:r>
      <w:proofErr w:type="spellStart"/>
      <w:r w:rsidRPr="008F29F9">
        <w:rPr>
          <w:rStyle w:val="Hyperlink"/>
          <w:rFonts w:ascii="Times New Roman" w:eastAsia="Times New Roman" w:hAnsi="Times New Roman" w:cs="Times New Roman"/>
          <w:color w:val="auto"/>
          <w:sz w:val="20"/>
          <w:szCs w:val="20"/>
          <w:lang w:val="en"/>
        </w:rPr>
        <w:t>esa</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manera</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podrán</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compartir</w:t>
      </w:r>
      <w:proofErr w:type="spellEnd"/>
      <w:r w:rsidRPr="008F29F9">
        <w:rPr>
          <w:rStyle w:val="Hyperlink"/>
          <w:rFonts w:ascii="Times New Roman" w:eastAsia="Times New Roman" w:hAnsi="Times New Roman" w:cs="Times New Roman"/>
          <w:color w:val="auto"/>
          <w:sz w:val="20"/>
          <w:szCs w:val="20"/>
          <w:lang w:val="en"/>
        </w:rPr>
        <w:t xml:space="preserve"> sus </w:t>
      </w:r>
      <w:proofErr w:type="spellStart"/>
      <w:r w:rsidRPr="008F29F9">
        <w:rPr>
          <w:rStyle w:val="Hyperlink"/>
          <w:rFonts w:ascii="Times New Roman" w:eastAsia="Times New Roman" w:hAnsi="Times New Roman" w:cs="Times New Roman"/>
          <w:color w:val="auto"/>
          <w:sz w:val="20"/>
          <w:szCs w:val="20"/>
          <w:lang w:val="en"/>
        </w:rPr>
        <w:t>secciones</w:t>
      </w:r>
      <w:proofErr w:type="spellEnd"/>
      <w:r w:rsidRPr="008F29F9">
        <w:rPr>
          <w:rStyle w:val="Hyperlink"/>
          <w:rFonts w:ascii="Times New Roman" w:eastAsia="Times New Roman" w:hAnsi="Times New Roman" w:cs="Times New Roman"/>
          <w:color w:val="auto"/>
          <w:sz w:val="20"/>
          <w:szCs w:val="20"/>
          <w:lang w:val="en"/>
        </w:rPr>
        <w:t xml:space="preserve"> con </w:t>
      </w:r>
      <w:proofErr w:type="spellStart"/>
      <w:r w:rsidRPr="008F29F9">
        <w:rPr>
          <w:rStyle w:val="Hyperlink"/>
          <w:rFonts w:ascii="Times New Roman" w:eastAsia="Times New Roman" w:hAnsi="Times New Roman" w:cs="Times New Roman"/>
          <w:color w:val="auto"/>
          <w:sz w:val="20"/>
          <w:szCs w:val="20"/>
          <w:lang w:val="en"/>
        </w:rPr>
        <w:t>más</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facilidad</w:t>
      </w:r>
      <w:proofErr w:type="spellEnd"/>
      <w:r w:rsidRPr="008F29F9">
        <w:rPr>
          <w:rStyle w:val="Hyperlink"/>
          <w:rFonts w:ascii="Times New Roman" w:eastAsia="Times New Roman" w:hAnsi="Times New Roman" w:cs="Times New Roman"/>
          <w:color w:val="auto"/>
          <w:sz w:val="20"/>
          <w:szCs w:val="20"/>
          <w:lang w:val="en"/>
        </w:rPr>
        <w:t xml:space="preserve"> y </w:t>
      </w:r>
      <w:proofErr w:type="spellStart"/>
      <w:r w:rsidRPr="008F29F9">
        <w:rPr>
          <w:rStyle w:val="Hyperlink"/>
          <w:rFonts w:ascii="Times New Roman" w:eastAsia="Times New Roman" w:hAnsi="Times New Roman" w:cs="Times New Roman"/>
          <w:color w:val="auto"/>
          <w:sz w:val="20"/>
          <w:szCs w:val="20"/>
          <w:lang w:val="en"/>
        </w:rPr>
        <w:t>explicárselas</w:t>
      </w:r>
      <w:proofErr w:type="spellEnd"/>
      <w:r w:rsidRPr="008F29F9">
        <w:rPr>
          <w:rStyle w:val="Hyperlink"/>
          <w:rFonts w:ascii="Times New Roman" w:eastAsia="Times New Roman" w:hAnsi="Times New Roman" w:cs="Times New Roman"/>
          <w:color w:val="auto"/>
          <w:sz w:val="20"/>
          <w:szCs w:val="20"/>
          <w:lang w:val="en"/>
        </w:rPr>
        <w:t xml:space="preserve"> al resto del </w:t>
      </w:r>
      <w:proofErr w:type="spellStart"/>
      <w:r w:rsidRPr="008F29F9">
        <w:rPr>
          <w:rStyle w:val="Hyperlink"/>
          <w:rFonts w:ascii="Times New Roman" w:eastAsia="Times New Roman" w:hAnsi="Times New Roman" w:cs="Times New Roman"/>
          <w:color w:val="auto"/>
          <w:sz w:val="20"/>
          <w:szCs w:val="20"/>
          <w:lang w:val="en"/>
        </w:rPr>
        <w:t>grupo</w:t>
      </w:r>
      <w:proofErr w:type="spellEnd"/>
      <w:r w:rsidRPr="008F29F9">
        <w:rPr>
          <w:rStyle w:val="Hyperlink"/>
          <w:rFonts w:ascii="Times New Roman" w:eastAsia="Times New Roman" w:hAnsi="Times New Roman" w:cs="Times New Roman"/>
          <w:color w:val="auto"/>
          <w:sz w:val="20"/>
          <w:szCs w:val="20"/>
          <w:lang w:val="en"/>
        </w:rPr>
        <w:t>.</w:t>
      </w:r>
    </w:p>
    <w:p w14:paraId="0A95AEE2" w14:textId="77777777" w:rsidR="008F29F9" w:rsidRPr="008F29F9" w:rsidRDefault="008F29F9" w:rsidP="00E46AA0">
      <w:pPr>
        <w:numPr>
          <w:ilvl w:val="0"/>
          <w:numId w:val="2"/>
        </w:numPr>
        <w:spacing w:before="100" w:beforeAutospacing="1" w:after="100" w:afterAutospacing="1" w:line="240" w:lineRule="auto"/>
        <w:rPr>
          <w:rStyle w:val="Hyperlink"/>
          <w:rFonts w:ascii="Times New Roman" w:eastAsia="Times New Roman" w:hAnsi="Times New Roman" w:cs="Times New Roman"/>
          <w:color w:val="auto"/>
          <w:sz w:val="20"/>
          <w:szCs w:val="20"/>
          <w:lang w:val="en"/>
        </w:rPr>
      </w:pPr>
      <w:proofErr w:type="spellStart"/>
      <w:r w:rsidRPr="008F29F9">
        <w:rPr>
          <w:rStyle w:val="Hyperlink"/>
          <w:rFonts w:ascii="Times New Roman" w:eastAsia="Times New Roman" w:hAnsi="Times New Roman" w:cs="Times New Roman"/>
          <w:color w:val="auto"/>
          <w:sz w:val="20"/>
          <w:szCs w:val="20"/>
          <w:lang w:val="en"/>
        </w:rPr>
        <w:t>Mantener</w:t>
      </w:r>
      <w:proofErr w:type="spellEnd"/>
      <w:r w:rsidRPr="008F29F9">
        <w:rPr>
          <w:rStyle w:val="Hyperlink"/>
          <w:rFonts w:ascii="Times New Roman" w:eastAsia="Times New Roman" w:hAnsi="Times New Roman" w:cs="Times New Roman"/>
          <w:color w:val="auto"/>
          <w:sz w:val="20"/>
          <w:szCs w:val="20"/>
          <w:lang w:val="en"/>
        </w:rPr>
        <w:t xml:space="preserve"> la </w:t>
      </w:r>
      <w:proofErr w:type="spellStart"/>
      <w:r w:rsidRPr="008F29F9">
        <w:rPr>
          <w:rStyle w:val="Hyperlink"/>
          <w:rFonts w:ascii="Times New Roman" w:eastAsia="Times New Roman" w:hAnsi="Times New Roman" w:cs="Times New Roman"/>
          <w:color w:val="auto"/>
          <w:sz w:val="20"/>
          <w:szCs w:val="20"/>
          <w:lang w:val="en"/>
        </w:rPr>
        <w:t>profesionalidad</w:t>
      </w:r>
      <w:proofErr w:type="spellEnd"/>
      <w:r w:rsidRPr="008F29F9">
        <w:rPr>
          <w:rStyle w:val="Hyperlink"/>
          <w:rFonts w:ascii="Times New Roman" w:eastAsia="Times New Roman" w:hAnsi="Times New Roman" w:cs="Times New Roman"/>
          <w:color w:val="auto"/>
          <w:sz w:val="20"/>
          <w:szCs w:val="20"/>
          <w:lang w:val="en"/>
        </w:rPr>
        <w:t xml:space="preserve">. Los </w:t>
      </w:r>
      <w:proofErr w:type="spellStart"/>
      <w:r w:rsidRPr="008F29F9">
        <w:rPr>
          <w:rStyle w:val="Hyperlink"/>
          <w:rFonts w:ascii="Times New Roman" w:eastAsia="Times New Roman" w:hAnsi="Times New Roman" w:cs="Times New Roman"/>
          <w:color w:val="auto"/>
          <w:sz w:val="20"/>
          <w:szCs w:val="20"/>
          <w:lang w:val="en"/>
        </w:rPr>
        <w:t>jóvenes</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deberán</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establecer</w:t>
      </w:r>
      <w:proofErr w:type="spellEnd"/>
      <w:r w:rsidRPr="008F29F9">
        <w:rPr>
          <w:rStyle w:val="Hyperlink"/>
          <w:rFonts w:ascii="Times New Roman" w:eastAsia="Times New Roman" w:hAnsi="Times New Roman" w:cs="Times New Roman"/>
          <w:color w:val="auto"/>
          <w:sz w:val="20"/>
          <w:szCs w:val="20"/>
          <w:lang w:val="en"/>
        </w:rPr>
        <w:t xml:space="preserve"> un </w:t>
      </w:r>
      <w:proofErr w:type="spellStart"/>
      <w:r w:rsidRPr="008F29F9">
        <w:rPr>
          <w:rStyle w:val="Hyperlink"/>
          <w:rFonts w:ascii="Times New Roman" w:eastAsia="Times New Roman" w:hAnsi="Times New Roman" w:cs="Times New Roman"/>
          <w:color w:val="auto"/>
          <w:sz w:val="20"/>
          <w:szCs w:val="20"/>
          <w:lang w:val="en"/>
        </w:rPr>
        <w:t>día</w:t>
      </w:r>
      <w:proofErr w:type="spellEnd"/>
      <w:r w:rsidRPr="008F29F9">
        <w:rPr>
          <w:rStyle w:val="Hyperlink"/>
          <w:rFonts w:ascii="Times New Roman" w:eastAsia="Times New Roman" w:hAnsi="Times New Roman" w:cs="Times New Roman"/>
          <w:color w:val="auto"/>
          <w:sz w:val="20"/>
          <w:szCs w:val="20"/>
          <w:lang w:val="en"/>
        </w:rPr>
        <w:t xml:space="preserve"> y un </w:t>
      </w:r>
      <w:proofErr w:type="spellStart"/>
      <w:r w:rsidRPr="008F29F9">
        <w:rPr>
          <w:rStyle w:val="Hyperlink"/>
          <w:rFonts w:ascii="Times New Roman" w:eastAsia="Times New Roman" w:hAnsi="Times New Roman" w:cs="Times New Roman"/>
          <w:color w:val="auto"/>
          <w:sz w:val="20"/>
          <w:szCs w:val="20"/>
          <w:lang w:val="en"/>
        </w:rPr>
        <w:t>horario</w:t>
      </w:r>
      <w:proofErr w:type="spellEnd"/>
      <w:r w:rsidRPr="008F29F9">
        <w:rPr>
          <w:rStyle w:val="Hyperlink"/>
          <w:rFonts w:ascii="Times New Roman" w:eastAsia="Times New Roman" w:hAnsi="Times New Roman" w:cs="Times New Roman"/>
          <w:color w:val="auto"/>
          <w:sz w:val="20"/>
          <w:szCs w:val="20"/>
          <w:lang w:val="en"/>
        </w:rPr>
        <w:t xml:space="preserve"> para las </w:t>
      </w:r>
      <w:proofErr w:type="spellStart"/>
      <w:r w:rsidRPr="008F29F9">
        <w:rPr>
          <w:rStyle w:val="Hyperlink"/>
          <w:rFonts w:ascii="Times New Roman" w:eastAsia="Times New Roman" w:hAnsi="Times New Roman" w:cs="Times New Roman"/>
          <w:color w:val="auto"/>
          <w:sz w:val="20"/>
          <w:szCs w:val="20"/>
          <w:lang w:val="en"/>
        </w:rPr>
        <w:t>reuniones</w:t>
      </w:r>
      <w:proofErr w:type="spellEnd"/>
      <w:r w:rsidRPr="008F29F9">
        <w:rPr>
          <w:rStyle w:val="Hyperlink"/>
          <w:rFonts w:ascii="Times New Roman" w:eastAsia="Times New Roman" w:hAnsi="Times New Roman" w:cs="Times New Roman"/>
          <w:color w:val="auto"/>
          <w:sz w:val="20"/>
          <w:szCs w:val="20"/>
          <w:lang w:val="en"/>
        </w:rPr>
        <w:t xml:space="preserve"> y </w:t>
      </w:r>
      <w:proofErr w:type="spellStart"/>
      <w:r w:rsidRPr="008F29F9">
        <w:rPr>
          <w:rStyle w:val="Hyperlink"/>
          <w:rFonts w:ascii="Times New Roman" w:eastAsia="Times New Roman" w:hAnsi="Times New Roman" w:cs="Times New Roman"/>
          <w:color w:val="auto"/>
          <w:sz w:val="20"/>
          <w:szCs w:val="20"/>
          <w:lang w:val="en"/>
        </w:rPr>
        <w:t>atenerse</w:t>
      </w:r>
      <w:proofErr w:type="spellEnd"/>
      <w:r w:rsidRPr="008F29F9">
        <w:rPr>
          <w:rStyle w:val="Hyperlink"/>
          <w:rFonts w:ascii="Times New Roman" w:eastAsia="Times New Roman" w:hAnsi="Times New Roman" w:cs="Times New Roman"/>
          <w:color w:val="auto"/>
          <w:sz w:val="20"/>
          <w:szCs w:val="20"/>
          <w:lang w:val="en"/>
        </w:rPr>
        <w:t xml:space="preserve"> al </w:t>
      </w:r>
      <w:proofErr w:type="spellStart"/>
      <w:r w:rsidRPr="008F29F9">
        <w:rPr>
          <w:rStyle w:val="Hyperlink"/>
          <w:rFonts w:ascii="Times New Roman" w:eastAsia="Times New Roman" w:hAnsi="Times New Roman" w:cs="Times New Roman"/>
          <w:color w:val="auto"/>
          <w:sz w:val="20"/>
          <w:szCs w:val="20"/>
          <w:lang w:val="en"/>
        </w:rPr>
        <w:t>cronograma</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Esto</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reforzará</w:t>
      </w:r>
      <w:proofErr w:type="spellEnd"/>
      <w:r w:rsidRPr="008F29F9">
        <w:rPr>
          <w:rStyle w:val="Hyperlink"/>
          <w:rFonts w:ascii="Times New Roman" w:eastAsia="Times New Roman" w:hAnsi="Times New Roman" w:cs="Times New Roman"/>
          <w:color w:val="auto"/>
          <w:sz w:val="20"/>
          <w:szCs w:val="20"/>
          <w:lang w:val="en"/>
        </w:rPr>
        <w:t xml:space="preserve"> la idea de que el </w:t>
      </w:r>
      <w:proofErr w:type="spellStart"/>
      <w:r w:rsidRPr="008F29F9">
        <w:rPr>
          <w:rStyle w:val="Hyperlink"/>
          <w:rFonts w:ascii="Times New Roman" w:eastAsia="Times New Roman" w:hAnsi="Times New Roman" w:cs="Times New Roman"/>
          <w:color w:val="auto"/>
          <w:sz w:val="20"/>
          <w:szCs w:val="20"/>
          <w:lang w:val="en"/>
        </w:rPr>
        <w:t>grupo</w:t>
      </w:r>
      <w:proofErr w:type="spellEnd"/>
      <w:r w:rsidRPr="008F29F9">
        <w:rPr>
          <w:rStyle w:val="Hyperlink"/>
          <w:rFonts w:ascii="Times New Roman" w:eastAsia="Times New Roman" w:hAnsi="Times New Roman" w:cs="Times New Roman"/>
          <w:color w:val="auto"/>
          <w:sz w:val="20"/>
          <w:szCs w:val="20"/>
          <w:lang w:val="en"/>
        </w:rPr>
        <w:t xml:space="preserve"> de </w:t>
      </w:r>
      <w:proofErr w:type="spellStart"/>
      <w:r w:rsidRPr="008F29F9">
        <w:rPr>
          <w:rStyle w:val="Hyperlink"/>
          <w:rFonts w:ascii="Times New Roman" w:eastAsia="Times New Roman" w:hAnsi="Times New Roman" w:cs="Times New Roman"/>
          <w:color w:val="auto"/>
          <w:sz w:val="20"/>
          <w:szCs w:val="20"/>
          <w:lang w:val="en"/>
        </w:rPr>
        <w:t>estudio</w:t>
      </w:r>
      <w:proofErr w:type="spellEnd"/>
      <w:r w:rsidRPr="008F29F9">
        <w:rPr>
          <w:rStyle w:val="Hyperlink"/>
          <w:rFonts w:ascii="Times New Roman" w:eastAsia="Times New Roman" w:hAnsi="Times New Roman" w:cs="Times New Roman"/>
          <w:color w:val="auto"/>
          <w:sz w:val="20"/>
          <w:szCs w:val="20"/>
          <w:lang w:val="en"/>
        </w:rPr>
        <w:t xml:space="preserve"> es serio. </w:t>
      </w:r>
      <w:proofErr w:type="spellStart"/>
      <w:r w:rsidRPr="008F29F9">
        <w:rPr>
          <w:rStyle w:val="Hyperlink"/>
          <w:rFonts w:ascii="Times New Roman" w:eastAsia="Times New Roman" w:hAnsi="Times New Roman" w:cs="Times New Roman"/>
          <w:color w:val="auto"/>
          <w:sz w:val="20"/>
          <w:szCs w:val="20"/>
          <w:lang w:val="en"/>
        </w:rPr>
        <w:t>También</w:t>
      </w:r>
      <w:proofErr w:type="spellEnd"/>
      <w:r w:rsidRPr="008F29F9">
        <w:rPr>
          <w:rStyle w:val="Hyperlink"/>
          <w:rFonts w:ascii="Times New Roman" w:eastAsia="Times New Roman" w:hAnsi="Times New Roman" w:cs="Times New Roman"/>
          <w:color w:val="auto"/>
          <w:sz w:val="20"/>
          <w:szCs w:val="20"/>
          <w:lang w:val="en"/>
        </w:rPr>
        <w:t xml:space="preserve"> es </w:t>
      </w:r>
      <w:proofErr w:type="spellStart"/>
      <w:r w:rsidRPr="008F29F9">
        <w:rPr>
          <w:rStyle w:val="Hyperlink"/>
          <w:rFonts w:ascii="Times New Roman" w:eastAsia="Times New Roman" w:hAnsi="Times New Roman" w:cs="Times New Roman"/>
          <w:color w:val="auto"/>
          <w:sz w:val="20"/>
          <w:szCs w:val="20"/>
          <w:lang w:val="en"/>
        </w:rPr>
        <w:t>útil</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elegir</w:t>
      </w:r>
      <w:proofErr w:type="spellEnd"/>
      <w:r w:rsidRPr="008F29F9">
        <w:rPr>
          <w:rStyle w:val="Hyperlink"/>
          <w:rFonts w:ascii="Times New Roman" w:eastAsia="Times New Roman" w:hAnsi="Times New Roman" w:cs="Times New Roman"/>
          <w:color w:val="auto"/>
          <w:sz w:val="20"/>
          <w:szCs w:val="20"/>
          <w:lang w:val="en"/>
        </w:rPr>
        <w:t xml:space="preserve"> un </w:t>
      </w:r>
      <w:proofErr w:type="spellStart"/>
      <w:r w:rsidRPr="008F29F9">
        <w:rPr>
          <w:rStyle w:val="Hyperlink"/>
          <w:rFonts w:ascii="Times New Roman" w:eastAsia="Times New Roman" w:hAnsi="Times New Roman" w:cs="Times New Roman"/>
          <w:color w:val="auto"/>
          <w:sz w:val="20"/>
          <w:szCs w:val="20"/>
          <w:lang w:val="en"/>
        </w:rPr>
        <w:t>moderador</w:t>
      </w:r>
      <w:proofErr w:type="spellEnd"/>
      <w:r w:rsidRPr="008F29F9">
        <w:rPr>
          <w:rStyle w:val="Hyperlink"/>
          <w:rFonts w:ascii="Times New Roman" w:eastAsia="Times New Roman" w:hAnsi="Times New Roman" w:cs="Times New Roman"/>
          <w:color w:val="auto"/>
          <w:sz w:val="20"/>
          <w:szCs w:val="20"/>
          <w:lang w:val="en"/>
        </w:rPr>
        <w:t xml:space="preserve"> (el </w:t>
      </w:r>
      <w:proofErr w:type="spellStart"/>
      <w:r w:rsidRPr="008F29F9">
        <w:rPr>
          <w:rStyle w:val="Hyperlink"/>
          <w:rFonts w:ascii="Times New Roman" w:eastAsia="Times New Roman" w:hAnsi="Times New Roman" w:cs="Times New Roman"/>
          <w:color w:val="auto"/>
          <w:sz w:val="20"/>
          <w:szCs w:val="20"/>
          <w:lang w:val="en"/>
        </w:rPr>
        <w:t>puesto</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debería</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rotar</w:t>
      </w:r>
      <w:proofErr w:type="spellEnd"/>
      <w:r w:rsidRPr="008F29F9">
        <w:rPr>
          <w:rStyle w:val="Hyperlink"/>
          <w:rFonts w:ascii="Times New Roman" w:eastAsia="Times New Roman" w:hAnsi="Times New Roman" w:cs="Times New Roman"/>
          <w:color w:val="auto"/>
          <w:sz w:val="20"/>
          <w:szCs w:val="20"/>
          <w:lang w:val="en"/>
        </w:rPr>
        <w:t xml:space="preserve">) para </w:t>
      </w:r>
      <w:proofErr w:type="spellStart"/>
      <w:r w:rsidRPr="008F29F9">
        <w:rPr>
          <w:rStyle w:val="Hyperlink"/>
          <w:rFonts w:ascii="Times New Roman" w:eastAsia="Times New Roman" w:hAnsi="Times New Roman" w:cs="Times New Roman"/>
          <w:color w:val="auto"/>
          <w:sz w:val="20"/>
          <w:szCs w:val="20"/>
          <w:lang w:val="en"/>
        </w:rPr>
        <w:t>cada</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reunión</w:t>
      </w:r>
      <w:proofErr w:type="spellEnd"/>
      <w:r w:rsidRPr="008F29F9">
        <w:rPr>
          <w:rStyle w:val="Hyperlink"/>
          <w:rFonts w:ascii="Times New Roman" w:eastAsia="Times New Roman" w:hAnsi="Times New Roman" w:cs="Times New Roman"/>
          <w:color w:val="auto"/>
          <w:sz w:val="20"/>
          <w:szCs w:val="20"/>
          <w:lang w:val="en"/>
        </w:rPr>
        <w:t xml:space="preserve">. </w:t>
      </w:r>
      <w:proofErr w:type="spellStart"/>
      <w:r w:rsidRPr="008F29F9">
        <w:rPr>
          <w:rStyle w:val="Hyperlink"/>
          <w:rFonts w:ascii="Times New Roman" w:eastAsia="Times New Roman" w:hAnsi="Times New Roman" w:cs="Times New Roman"/>
          <w:color w:val="auto"/>
          <w:sz w:val="20"/>
          <w:szCs w:val="20"/>
          <w:lang w:val="en"/>
        </w:rPr>
        <w:t>Parte</w:t>
      </w:r>
      <w:proofErr w:type="spellEnd"/>
      <w:r w:rsidRPr="008F29F9">
        <w:rPr>
          <w:rStyle w:val="Hyperlink"/>
          <w:rFonts w:ascii="Times New Roman" w:eastAsia="Times New Roman" w:hAnsi="Times New Roman" w:cs="Times New Roman"/>
          <w:color w:val="auto"/>
          <w:sz w:val="20"/>
          <w:szCs w:val="20"/>
          <w:lang w:val="en"/>
        </w:rPr>
        <w:t xml:space="preserve"> del </w:t>
      </w:r>
      <w:proofErr w:type="spellStart"/>
      <w:r w:rsidRPr="008F29F9">
        <w:rPr>
          <w:rStyle w:val="Hyperlink"/>
          <w:rFonts w:ascii="Times New Roman" w:eastAsia="Times New Roman" w:hAnsi="Times New Roman" w:cs="Times New Roman"/>
          <w:color w:val="auto"/>
          <w:sz w:val="20"/>
          <w:szCs w:val="20"/>
          <w:lang w:val="en"/>
        </w:rPr>
        <w:t>trabajo</w:t>
      </w:r>
      <w:proofErr w:type="spellEnd"/>
      <w:r w:rsidRPr="008F29F9">
        <w:rPr>
          <w:rStyle w:val="Hyperlink"/>
          <w:rFonts w:ascii="Times New Roman" w:eastAsia="Times New Roman" w:hAnsi="Times New Roman" w:cs="Times New Roman"/>
          <w:color w:val="auto"/>
          <w:sz w:val="20"/>
          <w:szCs w:val="20"/>
          <w:lang w:val="en"/>
        </w:rPr>
        <w:t xml:space="preserve"> del </w:t>
      </w:r>
      <w:proofErr w:type="spellStart"/>
      <w:r w:rsidRPr="008F29F9">
        <w:rPr>
          <w:rStyle w:val="Hyperlink"/>
          <w:rFonts w:ascii="Times New Roman" w:eastAsia="Times New Roman" w:hAnsi="Times New Roman" w:cs="Times New Roman"/>
          <w:color w:val="auto"/>
          <w:sz w:val="20"/>
          <w:szCs w:val="20"/>
          <w:lang w:val="en"/>
        </w:rPr>
        <w:t>moderador</w:t>
      </w:r>
      <w:proofErr w:type="spellEnd"/>
      <w:r w:rsidRPr="008F29F9">
        <w:rPr>
          <w:rStyle w:val="Hyperlink"/>
          <w:rFonts w:ascii="Times New Roman" w:eastAsia="Times New Roman" w:hAnsi="Times New Roman" w:cs="Times New Roman"/>
          <w:color w:val="auto"/>
          <w:sz w:val="20"/>
          <w:szCs w:val="20"/>
          <w:lang w:val="en"/>
        </w:rPr>
        <w:t xml:space="preserve"> es </w:t>
      </w:r>
      <w:proofErr w:type="spellStart"/>
      <w:r w:rsidRPr="008F29F9">
        <w:rPr>
          <w:rStyle w:val="Hyperlink"/>
          <w:rFonts w:ascii="Times New Roman" w:eastAsia="Times New Roman" w:hAnsi="Times New Roman" w:cs="Times New Roman"/>
          <w:color w:val="auto"/>
          <w:sz w:val="20"/>
          <w:szCs w:val="20"/>
          <w:lang w:val="en"/>
        </w:rPr>
        <w:t>encaminar</w:t>
      </w:r>
      <w:proofErr w:type="spellEnd"/>
      <w:r w:rsidRPr="008F29F9">
        <w:rPr>
          <w:rStyle w:val="Hyperlink"/>
          <w:rFonts w:ascii="Times New Roman" w:eastAsia="Times New Roman" w:hAnsi="Times New Roman" w:cs="Times New Roman"/>
          <w:color w:val="auto"/>
          <w:sz w:val="20"/>
          <w:szCs w:val="20"/>
          <w:lang w:val="en"/>
        </w:rPr>
        <w:t xml:space="preserve"> el </w:t>
      </w:r>
      <w:proofErr w:type="spellStart"/>
      <w:r w:rsidRPr="008F29F9">
        <w:rPr>
          <w:rStyle w:val="Hyperlink"/>
          <w:rFonts w:ascii="Times New Roman" w:eastAsia="Times New Roman" w:hAnsi="Times New Roman" w:cs="Times New Roman"/>
          <w:color w:val="auto"/>
          <w:sz w:val="20"/>
          <w:szCs w:val="20"/>
          <w:lang w:val="en"/>
        </w:rPr>
        <w:t>estudio</w:t>
      </w:r>
      <w:proofErr w:type="spellEnd"/>
      <w:r w:rsidRPr="008F29F9">
        <w:rPr>
          <w:rStyle w:val="Hyperlink"/>
          <w:rFonts w:ascii="Times New Roman" w:eastAsia="Times New Roman" w:hAnsi="Times New Roman" w:cs="Times New Roman"/>
          <w:color w:val="auto"/>
          <w:sz w:val="20"/>
          <w:szCs w:val="20"/>
          <w:lang w:val="en"/>
        </w:rPr>
        <w:t>.</w:t>
      </w:r>
    </w:p>
    <w:p w14:paraId="2B62BE36" w14:textId="77777777" w:rsidR="005C159B" w:rsidRPr="008F29F9" w:rsidRDefault="008F29F9" w:rsidP="00E46AA0">
      <w:pPr>
        <w:spacing w:before="100" w:beforeAutospacing="1" w:after="100" w:afterAutospacing="1" w:line="240" w:lineRule="auto"/>
        <w:rPr>
          <w:sz w:val="18"/>
          <w:szCs w:val="18"/>
        </w:rPr>
      </w:pPr>
      <w:r w:rsidRPr="008F29F9">
        <w:rPr>
          <w:rStyle w:val="Hyperlink"/>
          <w:rFonts w:ascii="Times New Roman" w:eastAsia="Times New Roman" w:hAnsi="Times New Roman" w:cs="Times New Roman"/>
          <w:color w:val="auto"/>
          <w:sz w:val="18"/>
          <w:szCs w:val="18"/>
          <w:lang w:val="en"/>
        </w:rPr>
        <w:t>Reprinted with permission from the November 2019 issue of Parent Institute.    Melba Tatum, LCSW-C, LCDC, CART, ADHD-CCSP. Lamar Mental Health Education Specialist 281-762-8383 melba.tatum@memorialhermann.org</w:t>
      </w:r>
      <w:r w:rsidRPr="008F29F9">
        <w:rPr>
          <w:rFonts w:ascii="Times New Roman" w:eastAsia="Times New Roman" w:hAnsi="Times New Roman" w:cs="Times New Roman"/>
          <w:b/>
          <w:bCs/>
          <w:kern w:val="36"/>
          <w:sz w:val="24"/>
          <w:szCs w:val="24"/>
          <w:lang w:val="en"/>
        </w:rPr>
        <w:fldChar w:fldCharType="end"/>
      </w:r>
      <w:r w:rsidR="00E46AA0" w:rsidRPr="008F29F9">
        <w:rPr>
          <w:rFonts w:ascii="Times New Roman" w:eastAsia="Times New Roman" w:hAnsi="Times New Roman" w:cs="Times New Roman"/>
          <w:sz w:val="18"/>
          <w:szCs w:val="18"/>
          <w:lang w:val="en"/>
        </w:rPr>
        <w:t xml:space="preserve"> Memorial Herman</w:t>
      </w:r>
      <w:r w:rsidRPr="008F29F9">
        <w:rPr>
          <w:rFonts w:ascii="Times New Roman" w:eastAsia="Times New Roman" w:hAnsi="Times New Roman" w:cs="Times New Roman"/>
          <w:sz w:val="18"/>
          <w:szCs w:val="18"/>
          <w:lang w:val="en"/>
        </w:rPr>
        <w:t>n</w:t>
      </w:r>
      <w:r w:rsidR="00E46AA0" w:rsidRPr="008F29F9">
        <w:rPr>
          <w:rFonts w:ascii="Times New Roman" w:eastAsia="Times New Roman" w:hAnsi="Times New Roman" w:cs="Times New Roman"/>
          <w:sz w:val="18"/>
          <w:szCs w:val="18"/>
          <w:lang w:val="en"/>
        </w:rPr>
        <w:t xml:space="preserve"> Centers for Schools, Terry / Lamar Clinics.</w:t>
      </w:r>
    </w:p>
    <w:sectPr w:rsidR="005C159B" w:rsidRPr="008F2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906A8"/>
    <w:multiLevelType w:val="multilevel"/>
    <w:tmpl w:val="0A9E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4462F1"/>
    <w:multiLevelType w:val="multilevel"/>
    <w:tmpl w:val="E4EE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AA0"/>
    <w:rsid w:val="005C159B"/>
    <w:rsid w:val="008F29F9"/>
    <w:rsid w:val="00DE443A"/>
    <w:rsid w:val="00E4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9825"/>
  <w15:chartTrackingRefBased/>
  <w15:docId w15:val="{E084182F-4840-40A9-8407-319C67EB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A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AA0"/>
    <w:rPr>
      <w:color w:val="0563C1" w:themeColor="hyperlink"/>
      <w:u w:val="single"/>
    </w:rPr>
  </w:style>
  <w:style w:type="character" w:customStyle="1" w:styleId="Heading1Char">
    <w:name w:val="Heading 1 Char"/>
    <w:basedOn w:val="DefaultParagraphFont"/>
    <w:link w:val="Heading1"/>
    <w:uiPriority w:val="9"/>
    <w:rsid w:val="00E46AA0"/>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E46A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243677">
      <w:bodyDiv w:val="1"/>
      <w:marLeft w:val="0"/>
      <w:marRight w:val="0"/>
      <w:marTop w:val="0"/>
      <w:marBottom w:val="0"/>
      <w:divBdr>
        <w:top w:val="none" w:sz="0" w:space="0" w:color="auto"/>
        <w:left w:val="none" w:sz="0" w:space="0" w:color="auto"/>
        <w:bottom w:val="none" w:sz="0" w:space="0" w:color="auto"/>
        <w:right w:val="none" w:sz="0" w:space="0" w:color="auto"/>
      </w:divBdr>
    </w:div>
    <w:div w:id="10432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ba.tatum@memorialherman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6DF754EF0649973E74AEE0CB5BBE" ma:contentTypeVersion="11" ma:contentTypeDescription="Create a new document." ma:contentTypeScope="" ma:versionID="c94aa7f8332e555b407bf6aa4303eb8e">
  <xsd:schema xmlns:xsd="http://www.w3.org/2001/XMLSchema" xmlns:xs="http://www.w3.org/2001/XMLSchema" xmlns:p="http://schemas.microsoft.com/office/2006/metadata/properties" xmlns:ns3="d74ffd1e-b62c-4378-b60b-d1e3e14ed2ad" xmlns:ns4="958ef179-bacc-40aa-bdd5-74f1c6d56c47" targetNamespace="http://schemas.microsoft.com/office/2006/metadata/properties" ma:root="true" ma:fieldsID="071e93b480d22c78c434e17ec5cc97ce" ns3:_="" ns4:_="">
    <xsd:import namespace="d74ffd1e-b62c-4378-b60b-d1e3e14ed2ad"/>
    <xsd:import namespace="958ef179-bacc-40aa-bdd5-74f1c6d56c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ffd1e-b62c-4378-b60b-d1e3e14ed2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8ef179-bacc-40aa-bdd5-74f1c6d56c4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0F9ED5-BEE3-465E-8772-535E7A9BC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ffd1e-b62c-4378-b60b-d1e3e14ed2ad"/>
    <ds:schemaRef ds:uri="958ef179-bacc-40aa-bdd5-74f1c6d56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1EB95-CBFD-4D63-AC7B-63CD1A26CB19}">
  <ds:schemaRefs>
    <ds:schemaRef ds:uri="http://schemas.microsoft.com/sharepoint/v3/contenttype/forms"/>
  </ds:schemaRefs>
</ds:datastoreItem>
</file>

<file path=customXml/itemProps3.xml><?xml version="1.0" encoding="utf-8"?>
<ds:datastoreItem xmlns:ds="http://schemas.openxmlformats.org/officeDocument/2006/customXml" ds:itemID="{20FB4B86-B798-4FE5-B53A-23D07DBB60EE}">
  <ds:schemaRefs>
    <ds:schemaRef ds:uri="d74ffd1e-b62c-4378-b60b-d1e3e14ed2ad"/>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958ef179-bacc-40aa-bdd5-74f1c6d56c4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837</Words>
  <Characters>4771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MHHS</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Tatum, Melba</dc:creator>
  <cp:keywords/>
  <dc:description/>
  <cp:lastModifiedBy>Leah M Shoemaker</cp:lastModifiedBy>
  <cp:revision>2</cp:revision>
  <dcterms:created xsi:type="dcterms:W3CDTF">2020-01-15T17:50:00Z</dcterms:created>
  <dcterms:modified xsi:type="dcterms:W3CDTF">2020-01-15T17:50:00Z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0x010100DC276DF754EF0649973E74AEE0CB5BBE</vt:lpwstr>
  </property>
</Properties>
</file>